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0B" w:rsidRPr="00531510" w:rsidRDefault="008A390B" w:rsidP="008A390B">
      <w:pPr>
        <w:spacing w:line="340" w:lineRule="exact"/>
        <w:rPr>
          <w:rFonts w:ascii="仿宋_GB2312" w:eastAsia="仿宋_GB2312"/>
          <w:sz w:val="28"/>
          <w:szCs w:val="28"/>
        </w:rPr>
      </w:pPr>
      <w:r w:rsidRPr="00531510">
        <w:rPr>
          <w:rFonts w:ascii="仿宋_GB2312" w:eastAsia="仿宋_GB2312" w:hint="eastAsia"/>
          <w:sz w:val="28"/>
          <w:szCs w:val="28"/>
        </w:rPr>
        <w:t>附件</w:t>
      </w:r>
      <w:r w:rsidRPr="00531510">
        <w:rPr>
          <w:rFonts w:ascii="仿宋_GB2312" w:eastAsia="仿宋_GB2312"/>
          <w:sz w:val="28"/>
          <w:szCs w:val="28"/>
        </w:rPr>
        <w:t>1</w:t>
      </w:r>
      <w:r w:rsidRPr="00531510">
        <w:rPr>
          <w:rFonts w:ascii="仿宋_GB2312" w:eastAsia="仿宋_GB2312" w:hint="eastAsia"/>
          <w:sz w:val="28"/>
          <w:szCs w:val="28"/>
        </w:rPr>
        <w:t>：</w:t>
      </w:r>
    </w:p>
    <w:p w:rsidR="008A390B" w:rsidRPr="00F07099" w:rsidRDefault="008A390B" w:rsidP="008A390B">
      <w:pPr>
        <w:jc w:val="center"/>
        <w:rPr>
          <w:rFonts w:ascii="宋体" w:eastAsia="仿宋_GB2312" w:hAnsi="宋体"/>
          <w:b/>
          <w:sz w:val="28"/>
          <w:szCs w:val="28"/>
        </w:rPr>
      </w:pPr>
    </w:p>
    <w:p w:rsidR="008A390B" w:rsidRDefault="008A390B" w:rsidP="008A390B">
      <w:pPr>
        <w:jc w:val="center"/>
        <w:rPr>
          <w:rFonts w:ascii="黑体" w:eastAsia="黑体"/>
          <w:b/>
          <w:color w:val="000000"/>
          <w:sz w:val="30"/>
          <w:szCs w:val="30"/>
        </w:rPr>
      </w:pPr>
      <w:r w:rsidRPr="0096104F">
        <w:rPr>
          <w:rFonts w:ascii="黑体" w:eastAsia="黑体"/>
          <w:b/>
          <w:color w:val="000000"/>
          <w:sz w:val="30"/>
          <w:szCs w:val="30"/>
        </w:rPr>
        <w:t>201</w:t>
      </w:r>
      <w:r>
        <w:rPr>
          <w:rFonts w:ascii="黑体" w:eastAsia="黑体"/>
          <w:b/>
          <w:color w:val="000000"/>
          <w:sz w:val="30"/>
          <w:szCs w:val="30"/>
        </w:rPr>
        <w:t>4</w:t>
      </w:r>
      <w:r w:rsidRPr="0096104F">
        <w:rPr>
          <w:rFonts w:ascii="黑体" w:eastAsia="黑体" w:hint="eastAsia"/>
          <w:b/>
          <w:color w:val="000000"/>
          <w:sz w:val="30"/>
          <w:szCs w:val="30"/>
        </w:rPr>
        <w:t>年西安交通大学本科教学改革研究项目申报指南</w:t>
      </w:r>
    </w:p>
    <w:p w:rsidR="008A390B" w:rsidRPr="009908CB" w:rsidRDefault="008A390B" w:rsidP="008A390B">
      <w:pPr>
        <w:autoSpaceDE w:val="0"/>
        <w:autoSpaceDN w:val="0"/>
        <w:adjustRightInd w:val="0"/>
        <w:spacing w:line="360" w:lineRule="auto"/>
        <w:ind w:firstLineChars="196" w:firstLine="470"/>
        <w:rPr>
          <w:rFonts w:ascii="宋体" w:hAnsi="宋体"/>
          <w:b/>
          <w:sz w:val="24"/>
          <w:lang w:val="zh-CN"/>
        </w:rPr>
      </w:pPr>
      <w:r>
        <w:rPr>
          <w:rFonts w:ascii="宋体" w:hAnsi="宋体" w:hint="eastAsia"/>
          <w:sz w:val="24"/>
        </w:rPr>
        <w:t>2014年学校本科教学改革研究项目立项分为常规项目和专项。</w:t>
      </w:r>
    </w:p>
    <w:p w:rsidR="008A390B" w:rsidRDefault="008A390B" w:rsidP="008A390B">
      <w:pPr>
        <w:numPr>
          <w:ilvl w:val="0"/>
          <w:numId w:val="1"/>
        </w:numPr>
        <w:autoSpaceDE w:val="0"/>
        <w:autoSpaceDN w:val="0"/>
        <w:adjustRightInd w:val="0"/>
        <w:spacing w:line="360" w:lineRule="auto"/>
        <w:rPr>
          <w:rFonts w:ascii="宋体" w:hAnsi="宋体"/>
          <w:b/>
          <w:sz w:val="24"/>
          <w:lang w:val="zh-CN"/>
        </w:rPr>
      </w:pPr>
      <w:r>
        <w:rPr>
          <w:rFonts w:ascii="宋体" w:hAnsi="宋体" w:hint="eastAsia"/>
          <w:b/>
          <w:sz w:val="24"/>
          <w:lang w:val="zh-CN"/>
        </w:rPr>
        <w:t>常规项目（分</w:t>
      </w:r>
      <w:r w:rsidRPr="001352F9">
        <w:rPr>
          <w:rFonts w:ascii="宋体" w:hAnsi="宋体" w:hint="eastAsia"/>
          <w:b/>
          <w:sz w:val="24"/>
          <w:lang w:val="zh-CN"/>
        </w:rPr>
        <w:t>重点</w:t>
      </w:r>
      <w:r>
        <w:rPr>
          <w:rFonts w:ascii="宋体" w:hAnsi="宋体" w:hint="eastAsia"/>
          <w:b/>
          <w:sz w:val="24"/>
          <w:lang w:val="zh-CN"/>
        </w:rPr>
        <w:t>项目和一般</w:t>
      </w:r>
      <w:r w:rsidRPr="001352F9">
        <w:rPr>
          <w:rFonts w:ascii="宋体" w:hAnsi="宋体" w:hint="eastAsia"/>
          <w:b/>
          <w:sz w:val="24"/>
          <w:lang w:val="zh-CN"/>
        </w:rPr>
        <w:t>项目</w:t>
      </w:r>
      <w:r>
        <w:rPr>
          <w:rFonts w:ascii="宋体" w:hAnsi="宋体" w:hint="eastAsia"/>
          <w:b/>
          <w:sz w:val="24"/>
          <w:lang w:val="zh-CN"/>
        </w:rPr>
        <w:t>）</w:t>
      </w:r>
    </w:p>
    <w:p w:rsidR="008A390B" w:rsidRPr="001352F9" w:rsidRDefault="008A390B" w:rsidP="008A390B">
      <w:pPr>
        <w:autoSpaceDE w:val="0"/>
        <w:autoSpaceDN w:val="0"/>
        <w:adjustRightInd w:val="0"/>
        <w:spacing w:line="360" w:lineRule="auto"/>
        <w:ind w:firstLineChars="200" w:firstLine="482"/>
        <w:rPr>
          <w:rFonts w:ascii="宋体"/>
          <w:b/>
          <w:sz w:val="24"/>
        </w:rPr>
      </w:pPr>
      <w:r w:rsidRPr="001352F9">
        <w:rPr>
          <w:rFonts w:ascii="宋体" w:hAnsi="宋体" w:hint="eastAsia"/>
          <w:b/>
          <w:sz w:val="24"/>
        </w:rPr>
        <w:t>研究方向</w:t>
      </w:r>
      <w:proofErr w:type="gramStart"/>
      <w:r>
        <w:rPr>
          <w:rFonts w:ascii="宋体" w:hAnsi="宋体" w:hint="eastAsia"/>
          <w:b/>
          <w:sz w:val="24"/>
        </w:rPr>
        <w:t>一</w:t>
      </w:r>
      <w:proofErr w:type="gramEnd"/>
      <w:r w:rsidRPr="001352F9">
        <w:rPr>
          <w:rFonts w:ascii="宋体" w:hAnsi="宋体" w:hint="eastAsia"/>
          <w:b/>
          <w:sz w:val="24"/>
        </w:rPr>
        <w:t>：人才培养模式的改革与实践</w:t>
      </w:r>
    </w:p>
    <w:p w:rsidR="008A390B" w:rsidRDefault="008A390B" w:rsidP="008A390B">
      <w:pPr>
        <w:autoSpaceDE w:val="0"/>
        <w:autoSpaceDN w:val="0"/>
        <w:adjustRightInd w:val="0"/>
        <w:spacing w:line="360" w:lineRule="auto"/>
        <w:ind w:firstLineChars="200" w:firstLine="482"/>
        <w:rPr>
          <w:rFonts w:ascii="宋体"/>
          <w:sz w:val="24"/>
        </w:rPr>
      </w:pPr>
      <w:r w:rsidRPr="00620A42">
        <w:rPr>
          <w:rFonts w:ascii="宋体" w:hAnsi="宋体" w:hint="eastAsia"/>
          <w:b/>
          <w:sz w:val="24"/>
        </w:rPr>
        <w:t>基本要求：</w:t>
      </w:r>
      <w:r>
        <w:rPr>
          <w:rFonts w:ascii="宋体" w:hAnsi="宋体" w:hint="eastAsia"/>
          <w:sz w:val="24"/>
        </w:rPr>
        <w:t>立足高等教育全局（至少按大类专业），突出创新人才</w:t>
      </w:r>
      <w:r w:rsidRPr="001352F9">
        <w:rPr>
          <w:rFonts w:ascii="宋体" w:hAnsi="宋体" w:hint="eastAsia"/>
          <w:sz w:val="24"/>
        </w:rPr>
        <w:t>培养，进行教学模式、教学内容、教学方法的</w:t>
      </w:r>
      <w:r>
        <w:rPr>
          <w:rFonts w:ascii="宋体" w:hAnsi="宋体" w:hint="eastAsia"/>
          <w:sz w:val="24"/>
        </w:rPr>
        <w:t>综合</w:t>
      </w:r>
      <w:r w:rsidRPr="001352F9">
        <w:rPr>
          <w:rFonts w:ascii="宋体" w:hAnsi="宋体" w:hint="eastAsia"/>
          <w:sz w:val="24"/>
        </w:rPr>
        <w:t>改革与实践，</w:t>
      </w:r>
      <w:r>
        <w:rPr>
          <w:rFonts w:ascii="宋体" w:hAnsi="宋体" w:hint="eastAsia"/>
          <w:sz w:val="24"/>
        </w:rPr>
        <w:t>创建有利于优秀人才全面发展的培养</w:t>
      </w:r>
      <w:r w:rsidRPr="001352F9">
        <w:rPr>
          <w:rFonts w:ascii="宋体" w:hAnsi="宋体" w:hint="eastAsia"/>
          <w:sz w:val="24"/>
        </w:rPr>
        <w:t>方案</w:t>
      </w:r>
      <w:r>
        <w:rPr>
          <w:rFonts w:ascii="宋体" w:hAnsi="宋体" w:hint="eastAsia"/>
          <w:sz w:val="24"/>
        </w:rPr>
        <w:t>和教学模式</w:t>
      </w:r>
      <w:r w:rsidRPr="001352F9">
        <w:rPr>
          <w:rFonts w:ascii="宋体" w:hAnsi="宋体" w:hint="eastAsia"/>
          <w:sz w:val="24"/>
        </w:rPr>
        <w:t>等。</w:t>
      </w:r>
      <w:r>
        <w:rPr>
          <w:rFonts w:ascii="宋体" w:hAnsi="宋体" w:hint="eastAsia"/>
          <w:sz w:val="24"/>
        </w:rPr>
        <w:t>如</w:t>
      </w:r>
      <w:r w:rsidRPr="000F7142">
        <w:rPr>
          <w:rFonts w:ascii="宋体" w:hAnsi="宋体" w:hint="eastAsia"/>
          <w:sz w:val="24"/>
        </w:rPr>
        <w:t>基于</w:t>
      </w:r>
      <w:r w:rsidRPr="000F7142">
        <w:rPr>
          <w:rFonts w:ascii="宋体" w:hAnsi="宋体"/>
          <w:sz w:val="24"/>
        </w:rPr>
        <w:t>CDIO</w:t>
      </w:r>
      <w:r w:rsidRPr="000F7142">
        <w:rPr>
          <w:rFonts w:ascii="宋体" w:hAnsi="宋体" w:hint="eastAsia"/>
          <w:sz w:val="24"/>
        </w:rPr>
        <w:t>工程教育理念</w:t>
      </w:r>
      <w:r>
        <w:rPr>
          <w:rFonts w:ascii="宋体" w:hAnsi="宋体" w:hint="eastAsia"/>
          <w:sz w:val="24"/>
        </w:rPr>
        <w:t>，构建接轨国际的高端工程人才培养</w:t>
      </w:r>
      <w:r w:rsidRPr="001352F9">
        <w:rPr>
          <w:rFonts w:ascii="宋体" w:hAnsi="宋体" w:hint="eastAsia"/>
          <w:sz w:val="24"/>
        </w:rPr>
        <w:t>方案</w:t>
      </w:r>
      <w:r>
        <w:rPr>
          <w:rFonts w:ascii="宋体" w:hAnsi="宋体" w:hint="eastAsia"/>
          <w:sz w:val="24"/>
        </w:rPr>
        <w:t>与教学模式；基于完全学分制的人才培养</w:t>
      </w:r>
      <w:r w:rsidRPr="001352F9">
        <w:rPr>
          <w:rFonts w:ascii="宋体" w:hAnsi="宋体" w:hint="eastAsia"/>
          <w:sz w:val="24"/>
        </w:rPr>
        <w:t>方案</w:t>
      </w:r>
      <w:r>
        <w:rPr>
          <w:rFonts w:ascii="宋体" w:hAnsi="宋体" w:hint="eastAsia"/>
          <w:sz w:val="24"/>
        </w:rPr>
        <w:t>与教学模式的探索等。此方向只设重点项目。</w:t>
      </w:r>
    </w:p>
    <w:p w:rsidR="008A390B" w:rsidRDefault="008A390B" w:rsidP="008A390B">
      <w:pPr>
        <w:autoSpaceDE w:val="0"/>
        <w:autoSpaceDN w:val="0"/>
        <w:adjustRightInd w:val="0"/>
        <w:spacing w:line="360" w:lineRule="auto"/>
        <w:ind w:firstLineChars="200" w:firstLine="482"/>
        <w:rPr>
          <w:b/>
          <w:sz w:val="24"/>
        </w:rPr>
      </w:pPr>
      <w:r w:rsidRPr="001352F9">
        <w:rPr>
          <w:rFonts w:ascii="宋体" w:hAnsi="宋体" w:hint="eastAsia"/>
          <w:b/>
          <w:sz w:val="24"/>
        </w:rPr>
        <w:t>研究方向</w:t>
      </w:r>
      <w:r>
        <w:rPr>
          <w:rFonts w:ascii="宋体" w:hAnsi="宋体" w:hint="eastAsia"/>
          <w:b/>
          <w:sz w:val="24"/>
        </w:rPr>
        <w:t>二</w:t>
      </w:r>
      <w:r w:rsidRPr="001352F9">
        <w:rPr>
          <w:rFonts w:ascii="宋体" w:hAnsi="宋体" w:hint="eastAsia"/>
          <w:b/>
          <w:sz w:val="24"/>
        </w:rPr>
        <w:t>：</w:t>
      </w:r>
      <w:r w:rsidRPr="00AB7A7E">
        <w:rPr>
          <w:b/>
          <w:sz w:val="24"/>
        </w:rPr>
        <w:t xml:space="preserve"> MOOC</w:t>
      </w:r>
      <w:r w:rsidRPr="00AB7A7E">
        <w:rPr>
          <w:rFonts w:hAnsi="宋体" w:hint="eastAsia"/>
          <w:b/>
          <w:sz w:val="24"/>
        </w:rPr>
        <w:t>的建设与实践</w:t>
      </w:r>
    </w:p>
    <w:p w:rsidR="008A390B" w:rsidRDefault="008A390B" w:rsidP="008A390B">
      <w:pPr>
        <w:autoSpaceDE w:val="0"/>
        <w:autoSpaceDN w:val="0"/>
        <w:adjustRightInd w:val="0"/>
        <w:spacing w:line="360" w:lineRule="auto"/>
        <w:ind w:firstLineChars="200" w:firstLine="482"/>
        <w:rPr>
          <w:rFonts w:ascii="宋体"/>
          <w:sz w:val="24"/>
        </w:rPr>
      </w:pPr>
      <w:r w:rsidRPr="00AB7A7E">
        <w:rPr>
          <w:rFonts w:ascii="宋体" w:hAnsi="宋体" w:hint="eastAsia"/>
          <w:b/>
          <w:sz w:val="24"/>
        </w:rPr>
        <w:t>基本要求：</w:t>
      </w:r>
      <w:r w:rsidRPr="00913238">
        <w:rPr>
          <w:rFonts w:ascii="宋体" w:hAnsi="宋体" w:hint="eastAsia"/>
          <w:sz w:val="24"/>
        </w:rPr>
        <w:t>针对</w:t>
      </w:r>
      <w:r w:rsidRPr="00AB7A7E">
        <w:rPr>
          <w:rFonts w:ascii="宋体" w:hAnsi="宋体" w:hint="eastAsia"/>
          <w:sz w:val="24"/>
        </w:rPr>
        <w:t>目前教学模式与方法相对单一</w:t>
      </w:r>
      <w:r>
        <w:rPr>
          <w:rFonts w:ascii="宋体" w:hAnsi="宋体" w:hint="eastAsia"/>
          <w:sz w:val="24"/>
        </w:rPr>
        <w:t>的问题</w:t>
      </w:r>
      <w:r w:rsidRPr="00AB7A7E">
        <w:rPr>
          <w:rFonts w:ascii="宋体" w:hAnsi="宋体" w:hint="eastAsia"/>
          <w:sz w:val="24"/>
        </w:rPr>
        <w:t>，探索多元化的教学模式与方法，</w:t>
      </w:r>
      <w:r w:rsidRPr="00AB7A7E">
        <w:rPr>
          <w:rFonts w:hAnsi="宋体" w:hint="eastAsia"/>
          <w:sz w:val="24"/>
        </w:rPr>
        <w:t>开展</w:t>
      </w:r>
      <w:r w:rsidRPr="00AB7A7E">
        <w:rPr>
          <w:sz w:val="24"/>
        </w:rPr>
        <w:t>MOOC</w:t>
      </w:r>
      <w:r w:rsidRPr="00AB7A7E">
        <w:rPr>
          <w:rFonts w:hint="eastAsia"/>
          <w:sz w:val="24"/>
        </w:rPr>
        <w:t>时代下的课程建设和网络教学</w:t>
      </w:r>
      <w:r w:rsidRPr="00AB7A7E">
        <w:rPr>
          <w:rFonts w:hAnsi="宋体" w:hint="eastAsia"/>
          <w:sz w:val="24"/>
        </w:rPr>
        <w:t>研究，实现</w:t>
      </w:r>
      <w:r w:rsidRPr="00AB7A7E">
        <w:rPr>
          <w:rFonts w:cs="Arial" w:hint="eastAsia"/>
          <w:sz w:val="24"/>
        </w:rPr>
        <w:t>优质教学资源</w:t>
      </w:r>
      <w:r>
        <w:rPr>
          <w:rFonts w:cs="Arial" w:hint="eastAsia"/>
          <w:sz w:val="24"/>
        </w:rPr>
        <w:t>的</w:t>
      </w:r>
      <w:r w:rsidRPr="00AB7A7E">
        <w:rPr>
          <w:rFonts w:cs="Arial" w:hint="eastAsia"/>
          <w:sz w:val="24"/>
        </w:rPr>
        <w:t>开放与共享，促进教育教学方法</w:t>
      </w:r>
      <w:r>
        <w:rPr>
          <w:rFonts w:cs="Arial" w:hint="eastAsia"/>
          <w:sz w:val="24"/>
        </w:rPr>
        <w:t>的</w:t>
      </w:r>
      <w:r w:rsidRPr="00AB7A7E">
        <w:rPr>
          <w:rFonts w:cs="Arial" w:hint="eastAsia"/>
          <w:sz w:val="24"/>
        </w:rPr>
        <w:t>改革与创新。</w:t>
      </w:r>
    </w:p>
    <w:p w:rsidR="008A390B" w:rsidRDefault="008A390B" w:rsidP="008A390B">
      <w:pPr>
        <w:autoSpaceDE w:val="0"/>
        <w:autoSpaceDN w:val="0"/>
        <w:adjustRightInd w:val="0"/>
        <w:spacing w:line="360" w:lineRule="auto"/>
        <w:ind w:firstLineChars="200" w:firstLine="482"/>
        <w:rPr>
          <w:rFonts w:ascii="宋体"/>
          <w:b/>
          <w:sz w:val="24"/>
        </w:rPr>
      </w:pPr>
      <w:r w:rsidRPr="001352F9">
        <w:rPr>
          <w:rFonts w:ascii="宋体" w:hAnsi="宋体" w:hint="eastAsia"/>
          <w:b/>
          <w:sz w:val="24"/>
        </w:rPr>
        <w:t>研究方向</w:t>
      </w:r>
      <w:r>
        <w:rPr>
          <w:rFonts w:ascii="宋体" w:hAnsi="宋体" w:hint="eastAsia"/>
          <w:b/>
          <w:sz w:val="24"/>
        </w:rPr>
        <w:t>三</w:t>
      </w:r>
      <w:r w:rsidRPr="001352F9">
        <w:rPr>
          <w:rFonts w:ascii="宋体" w:hAnsi="宋体" w:hint="eastAsia"/>
          <w:b/>
          <w:sz w:val="24"/>
        </w:rPr>
        <w:t>：</w:t>
      </w:r>
      <w:r>
        <w:rPr>
          <w:rFonts w:ascii="宋体" w:hAnsi="宋体" w:hint="eastAsia"/>
          <w:b/>
          <w:sz w:val="24"/>
        </w:rPr>
        <w:t>教学质量评价体系与方法的</w:t>
      </w:r>
      <w:r w:rsidRPr="001352F9">
        <w:rPr>
          <w:rFonts w:ascii="宋体" w:hAnsi="宋体" w:hint="eastAsia"/>
          <w:b/>
          <w:sz w:val="24"/>
        </w:rPr>
        <w:t>改革与实践</w:t>
      </w:r>
    </w:p>
    <w:p w:rsidR="008A390B" w:rsidRDefault="008A390B" w:rsidP="008A390B">
      <w:pPr>
        <w:autoSpaceDE w:val="0"/>
        <w:autoSpaceDN w:val="0"/>
        <w:adjustRightInd w:val="0"/>
        <w:spacing w:line="360" w:lineRule="auto"/>
        <w:ind w:firstLineChars="200" w:firstLine="482"/>
        <w:rPr>
          <w:rFonts w:ascii="宋体"/>
          <w:sz w:val="24"/>
        </w:rPr>
      </w:pPr>
      <w:r w:rsidRPr="00620A42">
        <w:rPr>
          <w:rFonts w:ascii="宋体" w:hAnsi="宋体" w:hint="eastAsia"/>
          <w:b/>
          <w:sz w:val="24"/>
        </w:rPr>
        <w:t>基本要求：</w:t>
      </w:r>
      <w:r w:rsidRPr="001352F9">
        <w:rPr>
          <w:rFonts w:ascii="宋体" w:hAnsi="宋体" w:hint="eastAsia"/>
          <w:sz w:val="24"/>
        </w:rPr>
        <w:t>探索</w:t>
      </w:r>
      <w:r>
        <w:rPr>
          <w:rFonts w:ascii="宋体" w:hAnsi="宋体" w:hint="eastAsia"/>
          <w:sz w:val="24"/>
        </w:rPr>
        <w:t>并实践教学质量的评价方法，构建多元化的教学质量评价机制</w:t>
      </w:r>
      <w:r w:rsidRPr="001352F9">
        <w:rPr>
          <w:rFonts w:ascii="宋体" w:hAnsi="宋体" w:hint="eastAsia"/>
          <w:sz w:val="24"/>
        </w:rPr>
        <w:t>。</w:t>
      </w:r>
    </w:p>
    <w:p w:rsidR="008A390B" w:rsidRDefault="008A390B" w:rsidP="008A390B">
      <w:pPr>
        <w:autoSpaceDE w:val="0"/>
        <w:autoSpaceDN w:val="0"/>
        <w:adjustRightInd w:val="0"/>
        <w:spacing w:line="360" w:lineRule="auto"/>
        <w:ind w:firstLineChars="200" w:firstLine="482"/>
        <w:rPr>
          <w:rFonts w:ascii="宋体"/>
          <w:b/>
          <w:sz w:val="24"/>
        </w:rPr>
      </w:pPr>
      <w:r w:rsidRPr="001352F9">
        <w:rPr>
          <w:rFonts w:ascii="宋体" w:hAnsi="宋体" w:hint="eastAsia"/>
          <w:b/>
          <w:sz w:val="24"/>
        </w:rPr>
        <w:t>研究方向</w:t>
      </w:r>
      <w:r>
        <w:rPr>
          <w:rFonts w:ascii="宋体" w:hAnsi="宋体" w:hint="eastAsia"/>
          <w:b/>
          <w:sz w:val="24"/>
        </w:rPr>
        <w:t>四</w:t>
      </w:r>
      <w:r w:rsidRPr="001352F9">
        <w:rPr>
          <w:rFonts w:ascii="宋体" w:hAnsi="宋体" w:hint="eastAsia"/>
          <w:b/>
          <w:sz w:val="24"/>
        </w:rPr>
        <w:t>：实践</w:t>
      </w:r>
      <w:r>
        <w:rPr>
          <w:rFonts w:ascii="宋体" w:hAnsi="宋体" w:hint="eastAsia"/>
          <w:b/>
          <w:sz w:val="24"/>
        </w:rPr>
        <w:t>育人</w:t>
      </w:r>
      <w:r w:rsidRPr="001352F9">
        <w:rPr>
          <w:rFonts w:ascii="宋体" w:hAnsi="宋体" w:hint="eastAsia"/>
          <w:b/>
          <w:sz w:val="24"/>
        </w:rPr>
        <w:t>机制</w:t>
      </w:r>
      <w:r>
        <w:rPr>
          <w:rFonts w:ascii="宋体" w:hAnsi="宋体" w:hint="eastAsia"/>
          <w:b/>
          <w:sz w:val="24"/>
        </w:rPr>
        <w:t>与模式</w:t>
      </w:r>
      <w:r w:rsidRPr="001352F9">
        <w:rPr>
          <w:rFonts w:ascii="宋体" w:hAnsi="宋体" w:hint="eastAsia"/>
          <w:b/>
          <w:sz w:val="24"/>
        </w:rPr>
        <w:t>的</w:t>
      </w:r>
      <w:r>
        <w:rPr>
          <w:rFonts w:ascii="宋体" w:hAnsi="宋体" w:hint="eastAsia"/>
          <w:b/>
          <w:sz w:val="24"/>
        </w:rPr>
        <w:t>改革</w:t>
      </w:r>
      <w:r w:rsidRPr="001352F9">
        <w:rPr>
          <w:rFonts w:ascii="宋体" w:hAnsi="宋体" w:hint="eastAsia"/>
          <w:b/>
          <w:sz w:val="24"/>
        </w:rPr>
        <w:t>与实践</w:t>
      </w:r>
    </w:p>
    <w:p w:rsidR="008A390B" w:rsidRDefault="008A390B" w:rsidP="008A390B">
      <w:pPr>
        <w:autoSpaceDE w:val="0"/>
        <w:autoSpaceDN w:val="0"/>
        <w:adjustRightInd w:val="0"/>
        <w:spacing w:line="360" w:lineRule="auto"/>
        <w:ind w:firstLineChars="200" w:firstLine="482"/>
        <w:rPr>
          <w:rFonts w:ascii="宋体"/>
          <w:sz w:val="24"/>
        </w:rPr>
      </w:pPr>
      <w:r w:rsidRPr="00620A42">
        <w:rPr>
          <w:rFonts w:ascii="宋体" w:hAnsi="宋体" w:hint="eastAsia"/>
          <w:b/>
          <w:sz w:val="24"/>
        </w:rPr>
        <w:t>基本要求：</w:t>
      </w:r>
      <w:r w:rsidRPr="001352F9">
        <w:rPr>
          <w:rFonts w:ascii="宋体" w:hAnsi="宋体" w:hint="eastAsia"/>
          <w:sz w:val="24"/>
        </w:rPr>
        <w:t>探索</w:t>
      </w:r>
      <w:r>
        <w:rPr>
          <w:rFonts w:ascii="宋体" w:hAnsi="宋体" w:hint="eastAsia"/>
          <w:sz w:val="24"/>
        </w:rPr>
        <w:t>培养</w:t>
      </w:r>
      <w:r w:rsidRPr="001352F9">
        <w:rPr>
          <w:rFonts w:ascii="宋体" w:hAnsi="宋体" w:hint="eastAsia"/>
          <w:sz w:val="24"/>
        </w:rPr>
        <w:t>大学生</w:t>
      </w:r>
      <w:r>
        <w:rPr>
          <w:rFonts w:ascii="宋体" w:hAnsi="宋体" w:hint="eastAsia"/>
          <w:sz w:val="24"/>
        </w:rPr>
        <w:t>创新思维与创新实践能力提升</w:t>
      </w:r>
      <w:r w:rsidRPr="001352F9">
        <w:rPr>
          <w:rFonts w:ascii="宋体" w:hAnsi="宋体" w:hint="eastAsia"/>
          <w:sz w:val="24"/>
        </w:rPr>
        <w:t>的具体方式</w:t>
      </w:r>
      <w:r w:rsidRPr="00AB7A7E">
        <w:rPr>
          <w:rFonts w:ascii="宋体" w:hAnsi="宋体" w:hint="eastAsia"/>
          <w:sz w:val="24"/>
        </w:rPr>
        <w:t>和途径，设计有针对性的培养环节，</w:t>
      </w:r>
      <w:r>
        <w:rPr>
          <w:rFonts w:ascii="宋体" w:hAnsi="宋体" w:hint="eastAsia"/>
          <w:sz w:val="24"/>
        </w:rPr>
        <w:t>注重</w:t>
      </w:r>
      <w:r w:rsidRPr="00AB7A7E">
        <w:rPr>
          <w:rFonts w:ascii="宋体" w:hAnsi="宋体" w:hint="eastAsia"/>
          <w:sz w:val="24"/>
        </w:rPr>
        <w:t>科研成果转化</w:t>
      </w:r>
      <w:r>
        <w:rPr>
          <w:rFonts w:ascii="宋体" w:hAnsi="宋体" w:hint="eastAsia"/>
          <w:sz w:val="24"/>
        </w:rPr>
        <w:t>在</w:t>
      </w:r>
      <w:r w:rsidRPr="00AB7A7E">
        <w:rPr>
          <w:rFonts w:ascii="宋体" w:hAnsi="宋体" w:hint="eastAsia"/>
          <w:sz w:val="24"/>
        </w:rPr>
        <w:t>实践教学</w:t>
      </w:r>
      <w:r>
        <w:rPr>
          <w:rFonts w:ascii="宋体" w:hAnsi="宋体" w:hint="eastAsia"/>
          <w:sz w:val="24"/>
        </w:rPr>
        <w:t>中的应用</w:t>
      </w:r>
      <w:r w:rsidRPr="00AB7A7E">
        <w:rPr>
          <w:rFonts w:ascii="宋体" w:hAnsi="宋体" w:hint="eastAsia"/>
          <w:sz w:val="24"/>
        </w:rPr>
        <w:t>，</w:t>
      </w:r>
      <w:r>
        <w:rPr>
          <w:rFonts w:ascii="宋体" w:hAnsi="宋体" w:hint="eastAsia"/>
          <w:sz w:val="24"/>
        </w:rPr>
        <w:t>并</w:t>
      </w:r>
      <w:r w:rsidRPr="00AB7A7E">
        <w:rPr>
          <w:rFonts w:ascii="宋体" w:hAnsi="宋体" w:hint="eastAsia"/>
          <w:sz w:val="24"/>
        </w:rPr>
        <w:t>研究运行及管理机制。如</w:t>
      </w:r>
      <w:r>
        <w:rPr>
          <w:rFonts w:ascii="宋体" w:hAnsi="宋体" w:hint="eastAsia"/>
          <w:sz w:val="24"/>
        </w:rPr>
        <w:t>探索</w:t>
      </w:r>
      <w:r w:rsidRPr="00AB7A7E">
        <w:rPr>
          <w:rFonts w:ascii="宋体" w:hAnsi="宋体" w:hint="eastAsia"/>
          <w:sz w:val="24"/>
        </w:rPr>
        <w:t>实验教学体系与方法</w:t>
      </w:r>
      <w:r>
        <w:rPr>
          <w:rFonts w:ascii="宋体" w:hAnsi="宋体" w:hint="eastAsia"/>
          <w:sz w:val="24"/>
        </w:rPr>
        <w:t>、</w:t>
      </w:r>
      <w:r w:rsidRPr="00AB7A7E">
        <w:rPr>
          <w:rFonts w:ascii="宋体" w:hAnsi="宋体" w:hint="eastAsia"/>
          <w:sz w:val="24"/>
        </w:rPr>
        <w:t>自制实验仪器或实验平台</w:t>
      </w:r>
      <w:r>
        <w:rPr>
          <w:rFonts w:ascii="宋体" w:hAnsi="宋体" w:hint="eastAsia"/>
          <w:sz w:val="24"/>
        </w:rPr>
        <w:t>、建设</w:t>
      </w:r>
      <w:r w:rsidRPr="00AB7A7E">
        <w:rPr>
          <w:rFonts w:ascii="宋体" w:hAnsi="宋体" w:hint="eastAsia"/>
          <w:sz w:val="24"/>
        </w:rPr>
        <w:t>校内外实践基地、向本科生开放重点实验室等。</w:t>
      </w:r>
    </w:p>
    <w:p w:rsidR="008A390B" w:rsidRDefault="008A390B" w:rsidP="008A390B">
      <w:pPr>
        <w:autoSpaceDE w:val="0"/>
        <w:autoSpaceDN w:val="0"/>
        <w:adjustRightInd w:val="0"/>
        <w:spacing w:line="360" w:lineRule="auto"/>
        <w:ind w:firstLineChars="200" w:firstLine="482"/>
        <w:rPr>
          <w:rFonts w:ascii="??,Verdana,Arial" w:hAnsi="??,Verdana,Arial" w:cs="宋体"/>
          <w:b/>
          <w:kern w:val="0"/>
          <w:sz w:val="24"/>
        </w:rPr>
      </w:pPr>
      <w:r w:rsidRPr="00AB7A7E">
        <w:rPr>
          <w:rFonts w:ascii="??,Verdana,Arial" w:hAnsi="??,Verdana,Arial" w:cs="宋体" w:hint="eastAsia"/>
          <w:b/>
          <w:kern w:val="0"/>
          <w:sz w:val="24"/>
        </w:rPr>
        <w:t>研究方向五：</w:t>
      </w:r>
      <w:r>
        <w:rPr>
          <w:rFonts w:ascii="??,Verdana,Arial" w:hAnsi="??,Verdana,Arial" w:cs="宋体" w:hint="eastAsia"/>
          <w:b/>
          <w:kern w:val="0"/>
          <w:sz w:val="24"/>
        </w:rPr>
        <w:t>提高</w:t>
      </w:r>
      <w:r w:rsidRPr="00AB7A7E">
        <w:rPr>
          <w:rFonts w:ascii="??,Verdana,Arial" w:hAnsi="??,Verdana,Arial" w:cs="宋体" w:hint="eastAsia"/>
          <w:b/>
          <w:kern w:val="0"/>
          <w:sz w:val="24"/>
        </w:rPr>
        <w:t>研究型大学第一课堂教学质量</w:t>
      </w:r>
      <w:r>
        <w:rPr>
          <w:rFonts w:ascii="??,Verdana,Arial" w:hAnsi="??,Verdana,Arial" w:cs="宋体" w:hint="eastAsia"/>
          <w:b/>
          <w:kern w:val="0"/>
          <w:sz w:val="24"/>
        </w:rPr>
        <w:t>的方法研究和</w:t>
      </w:r>
      <w:r w:rsidRPr="00AB7A7E">
        <w:rPr>
          <w:rFonts w:ascii="??,Verdana,Arial" w:hAnsi="??,Verdana,Arial" w:cs="宋体" w:hint="eastAsia"/>
          <w:b/>
          <w:kern w:val="0"/>
          <w:sz w:val="24"/>
        </w:rPr>
        <w:t>实践</w:t>
      </w:r>
    </w:p>
    <w:p w:rsidR="008A390B" w:rsidRDefault="008A390B" w:rsidP="008A390B">
      <w:pPr>
        <w:autoSpaceDE w:val="0"/>
        <w:autoSpaceDN w:val="0"/>
        <w:adjustRightInd w:val="0"/>
        <w:spacing w:line="360" w:lineRule="auto"/>
        <w:ind w:firstLineChars="200" w:firstLine="482"/>
        <w:rPr>
          <w:rFonts w:ascii="??,Verdana,Arial" w:hAnsi="??,Verdana,Arial" w:cs="宋体"/>
          <w:kern w:val="0"/>
          <w:sz w:val="24"/>
        </w:rPr>
      </w:pPr>
      <w:r w:rsidRPr="00AB7A7E">
        <w:rPr>
          <w:rFonts w:ascii="??,Verdana,Arial" w:hAnsi="??,Verdana,Arial" w:cs="宋体" w:hint="eastAsia"/>
          <w:b/>
          <w:kern w:val="0"/>
          <w:sz w:val="24"/>
        </w:rPr>
        <w:t>基本要求：</w:t>
      </w:r>
      <w:r>
        <w:rPr>
          <w:rFonts w:ascii="??,Verdana,Arial" w:hAnsi="??,Verdana,Arial" w:cs="宋体" w:hint="eastAsia"/>
          <w:kern w:val="0"/>
          <w:sz w:val="24"/>
        </w:rPr>
        <w:t>立足提高课堂教学质量，积极探索影响课堂教学质量的因素</w:t>
      </w:r>
      <w:r w:rsidRPr="00AB7A7E">
        <w:rPr>
          <w:rFonts w:ascii="??,Verdana,Arial" w:hAnsi="??,Verdana,Arial" w:cs="宋体" w:hint="eastAsia"/>
          <w:kern w:val="0"/>
          <w:sz w:val="24"/>
        </w:rPr>
        <w:t>；探索学风</w:t>
      </w:r>
      <w:r>
        <w:rPr>
          <w:rFonts w:ascii="??,Verdana,Arial" w:hAnsi="??,Verdana,Arial" w:cs="宋体" w:hint="eastAsia"/>
          <w:kern w:val="0"/>
          <w:sz w:val="24"/>
        </w:rPr>
        <w:t>建设</w:t>
      </w:r>
      <w:r w:rsidRPr="00AB7A7E">
        <w:rPr>
          <w:rFonts w:ascii="??,Verdana,Arial" w:hAnsi="??,Verdana,Arial" w:cs="宋体" w:hint="eastAsia"/>
          <w:kern w:val="0"/>
          <w:sz w:val="24"/>
        </w:rPr>
        <w:t>与</w:t>
      </w:r>
      <w:r>
        <w:rPr>
          <w:rFonts w:ascii="??,Verdana,Arial" w:hAnsi="??,Verdana,Arial" w:cs="宋体" w:hint="eastAsia"/>
          <w:kern w:val="0"/>
          <w:sz w:val="24"/>
        </w:rPr>
        <w:t>教学</w:t>
      </w:r>
      <w:r w:rsidRPr="00AB7A7E">
        <w:rPr>
          <w:rFonts w:ascii="??,Verdana,Arial" w:hAnsi="??,Verdana,Arial" w:cs="宋体" w:hint="eastAsia"/>
          <w:kern w:val="0"/>
          <w:sz w:val="24"/>
        </w:rPr>
        <w:t>效果、书院与第一课堂</w:t>
      </w:r>
      <w:r>
        <w:rPr>
          <w:rFonts w:ascii="??,Verdana,Arial" w:hAnsi="??,Verdana,Arial" w:cs="宋体" w:hint="eastAsia"/>
          <w:kern w:val="0"/>
          <w:sz w:val="24"/>
        </w:rPr>
        <w:t>的</w:t>
      </w:r>
      <w:r w:rsidRPr="00AB7A7E">
        <w:rPr>
          <w:rFonts w:ascii="??,Verdana,Arial" w:hAnsi="??,Verdana,Arial" w:cs="宋体" w:hint="eastAsia"/>
          <w:kern w:val="0"/>
          <w:sz w:val="24"/>
        </w:rPr>
        <w:t>关系</w:t>
      </w:r>
      <w:r>
        <w:rPr>
          <w:rFonts w:ascii="??,Verdana,Arial" w:hAnsi="??,Verdana,Arial" w:cs="宋体" w:hint="eastAsia"/>
          <w:kern w:val="0"/>
          <w:sz w:val="24"/>
        </w:rPr>
        <w:t>；</w:t>
      </w:r>
      <w:r w:rsidRPr="00AB7A7E">
        <w:rPr>
          <w:rFonts w:ascii="??,Verdana,Arial" w:hAnsi="??,Verdana,Arial" w:cs="宋体" w:hint="eastAsia"/>
          <w:kern w:val="0"/>
          <w:sz w:val="24"/>
        </w:rPr>
        <w:t>分析教师教学风格与教学效果</w:t>
      </w:r>
      <w:r>
        <w:rPr>
          <w:rFonts w:ascii="??,Verdana,Arial" w:hAnsi="??,Verdana,Arial" w:cs="宋体" w:hint="eastAsia"/>
          <w:kern w:val="0"/>
          <w:sz w:val="24"/>
        </w:rPr>
        <w:t>；研究</w:t>
      </w:r>
      <w:r w:rsidRPr="00AB7A7E">
        <w:rPr>
          <w:rFonts w:ascii="??,Verdana,Arial" w:hAnsi="??,Verdana,Arial" w:cs="宋体" w:hint="eastAsia"/>
          <w:kern w:val="0"/>
          <w:sz w:val="24"/>
        </w:rPr>
        <w:t>双语</w:t>
      </w:r>
      <w:r>
        <w:rPr>
          <w:rFonts w:ascii="??,Verdana,Arial" w:hAnsi="??,Verdana,Arial" w:cs="宋体" w:hint="eastAsia"/>
          <w:kern w:val="0"/>
          <w:sz w:val="24"/>
        </w:rPr>
        <w:t>课程的</w:t>
      </w:r>
      <w:r w:rsidRPr="00AB7A7E">
        <w:rPr>
          <w:rFonts w:ascii="??,Verdana,Arial" w:hAnsi="??,Verdana,Arial" w:cs="宋体" w:hint="eastAsia"/>
          <w:kern w:val="0"/>
          <w:sz w:val="24"/>
        </w:rPr>
        <w:t>教学实效</w:t>
      </w:r>
      <w:r>
        <w:rPr>
          <w:rFonts w:ascii="??,Verdana,Arial" w:hAnsi="??,Verdana,Arial" w:cs="宋体" w:hint="eastAsia"/>
          <w:kern w:val="0"/>
          <w:sz w:val="24"/>
        </w:rPr>
        <w:t>；分析</w:t>
      </w:r>
      <w:r w:rsidRPr="00AB7A7E">
        <w:rPr>
          <w:rFonts w:ascii="??,Verdana,Arial" w:hAnsi="??,Verdana,Arial" w:cs="宋体" w:hint="eastAsia"/>
          <w:kern w:val="0"/>
          <w:sz w:val="24"/>
        </w:rPr>
        <w:t>教师授课行为特征及质量</w:t>
      </w:r>
      <w:r>
        <w:rPr>
          <w:rFonts w:ascii="??,Verdana,Arial" w:hAnsi="??,Verdana,Arial" w:cs="宋体" w:hint="eastAsia"/>
          <w:kern w:val="0"/>
          <w:sz w:val="24"/>
        </w:rPr>
        <w:t>；明晰</w:t>
      </w:r>
      <w:r w:rsidRPr="00AB7A7E">
        <w:rPr>
          <w:rFonts w:ascii="??,Verdana,Arial" w:hAnsi="??,Verdana,Arial" w:cs="宋体" w:hint="eastAsia"/>
          <w:kern w:val="0"/>
          <w:sz w:val="24"/>
        </w:rPr>
        <w:t>人文社科类课程课堂教学与大学生素质教育</w:t>
      </w:r>
      <w:r>
        <w:rPr>
          <w:rFonts w:ascii="??,Verdana,Arial" w:hAnsi="??,Verdana,Arial" w:cs="宋体" w:hint="eastAsia"/>
          <w:kern w:val="0"/>
          <w:sz w:val="24"/>
        </w:rPr>
        <w:t>的关系</w:t>
      </w:r>
      <w:r w:rsidRPr="00AB7A7E">
        <w:rPr>
          <w:rFonts w:ascii="??,Verdana,Arial" w:hAnsi="??,Verdana,Arial" w:cs="宋体" w:hint="eastAsia"/>
          <w:kern w:val="0"/>
          <w:sz w:val="24"/>
        </w:rPr>
        <w:t>；</w:t>
      </w:r>
      <w:r>
        <w:rPr>
          <w:rFonts w:ascii="??,Verdana,Arial" w:hAnsi="??,Verdana,Arial" w:cs="宋体" w:hint="eastAsia"/>
          <w:kern w:val="0"/>
          <w:sz w:val="24"/>
        </w:rPr>
        <w:t>探究</w:t>
      </w:r>
      <w:r w:rsidRPr="00AB7A7E">
        <w:rPr>
          <w:rFonts w:ascii="??,Verdana,Arial" w:hAnsi="??,Verdana,Arial" w:cs="宋体" w:hint="eastAsia"/>
          <w:kern w:val="0"/>
          <w:sz w:val="24"/>
        </w:rPr>
        <w:t>生产实习</w:t>
      </w:r>
      <w:r>
        <w:rPr>
          <w:rFonts w:ascii="??,Verdana,Arial" w:hAnsi="??,Verdana,Arial" w:cs="宋体" w:hint="eastAsia"/>
          <w:kern w:val="0"/>
          <w:sz w:val="24"/>
        </w:rPr>
        <w:t>存在的问题</w:t>
      </w:r>
      <w:r w:rsidRPr="00AB7A7E">
        <w:rPr>
          <w:rFonts w:ascii="??,Verdana,Arial" w:hAnsi="??,Verdana,Arial" w:cs="宋体" w:hint="eastAsia"/>
          <w:kern w:val="0"/>
          <w:sz w:val="24"/>
        </w:rPr>
        <w:t>及对策。</w:t>
      </w:r>
      <w:r w:rsidRPr="00AB7A7E" w:rsidDel="00AB7A7E">
        <w:rPr>
          <w:rFonts w:ascii="??,Verdana,Arial" w:hAnsi="??,Verdana,Arial" w:cs="宋体"/>
          <w:kern w:val="0"/>
          <w:sz w:val="24"/>
        </w:rPr>
        <w:t xml:space="preserve"> </w:t>
      </w:r>
    </w:p>
    <w:p w:rsidR="008A390B" w:rsidRDefault="008A390B" w:rsidP="008A390B">
      <w:pPr>
        <w:autoSpaceDE w:val="0"/>
        <w:autoSpaceDN w:val="0"/>
        <w:adjustRightInd w:val="0"/>
        <w:spacing w:line="360" w:lineRule="auto"/>
        <w:ind w:firstLineChars="200" w:firstLine="482"/>
        <w:rPr>
          <w:rFonts w:ascii="宋体"/>
          <w:b/>
          <w:sz w:val="24"/>
        </w:rPr>
      </w:pPr>
      <w:r w:rsidRPr="007D4D15">
        <w:rPr>
          <w:rFonts w:ascii="宋体" w:hAnsi="宋体" w:hint="eastAsia"/>
          <w:b/>
          <w:sz w:val="24"/>
        </w:rPr>
        <w:t>研究方向六：教学管理的研究与实践</w:t>
      </w:r>
    </w:p>
    <w:p w:rsidR="008A390B" w:rsidRPr="00480BCB" w:rsidRDefault="008A390B" w:rsidP="008A390B">
      <w:pPr>
        <w:autoSpaceDE w:val="0"/>
        <w:autoSpaceDN w:val="0"/>
        <w:adjustRightInd w:val="0"/>
        <w:spacing w:line="360" w:lineRule="auto"/>
        <w:ind w:firstLineChars="200" w:firstLine="482"/>
        <w:rPr>
          <w:rFonts w:ascii="宋体"/>
          <w:sz w:val="24"/>
        </w:rPr>
      </w:pPr>
      <w:r w:rsidRPr="007D4D15">
        <w:rPr>
          <w:rFonts w:ascii="宋体" w:hAnsi="宋体" w:hint="eastAsia"/>
          <w:b/>
          <w:sz w:val="24"/>
        </w:rPr>
        <w:lastRenderedPageBreak/>
        <w:t>基本要求：</w:t>
      </w:r>
      <w:r w:rsidRPr="007D4D15">
        <w:rPr>
          <w:rFonts w:ascii="宋体" w:hAnsi="宋体" w:hint="eastAsia"/>
          <w:sz w:val="24"/>
        </w:rPr>
        <w:t>针对</w:t>
      </w:r>
      <w:r w:rsidRPr="007D4D15">
        <w:rPr>
          <w:rStyle w:val="a5"/>
          <w:rFonts w:ascii="Arial" w:hAnsi="Arial" w:cs="Arial" w:hint="eastAsia"/>
          <w:color w:val="auto"/>
          <w:sz w:val="24"/>
        </w:rPr>
        <w:t>教学管理中</w:t>
      </w:r>
      <w:r w:rsidRPr="007D4D15">
        <w:rPr>
          <w:rFonts w:ascii="宋体" w:hAnsi="宋体" w:hint="eastAsia"/>
          <w:sz w:val="24"/>
        </w:rPr>
        <w:t>的热点、难点问题，开展</w:t>
      </w:r>
      <w:r w:rsidRPr="007D4D15">
        <w:rPr>
          <w:rStyle w:val="a5"/>
          <w:rFonts w:ascii="Arial" w:hAnsi="Arial" w:cs="Arial" w:hint="eastAsia"/>
          <w:color w:val="auto"/>
          <w:sz w:val="24"/>
        </w:rPr>
        <w:t>教学管理</w:t>
      </w:r>
      <w:r w:rsidRPr="007D4D15">
        <w:rPr>
          <w:rFonts w:ascii="Arial" w:hAnsi="Arial" w:cs="Arial" w:hint="eastAsia"/>
          <w:sz w:val="24"/>
        </w:rPr>
        <w:t>方式、方法</w:t>
      </w:r>
      <w:r>
        <w:rPr>
          <w:rFonts w:ascii="Arial" w:hAnsi="Arial" w:cs="Arial" w:hint="eastAsia"/>
          <w:sz w:val="24"/>
        </w:rPr>
        <w:t>的</w:t>
      </w:r>
      <w:r w:rsidRPr="007D4D15">
        <w:rPr>
          <w:rFonts w:ascii="Arial" w:hAnsi="Arial" w:cs="Arial" w:hint="eastAsia"/>
          <w:sz w:val="24"/>
        </w:rPr>
        <w:t>研究和实践，</w:t>
      </w:r>
      <w:r>
        <w:rPr>
          <w:rFonts w:ascii="Arial" w:hAnsi="Arial" w:cs="Arial" w:hint="eastAsia"/>
          <w:sz w:val="24"/>
        </w:rPr>
        <w:t>加强</w:t>
      </w:r>
      <w:r w:rsidRPr="007D4D15">
        <w:rPr>
          <w:rFonts w:ascii="Arial" w:hAnsi="Arial" w:cs="Arial" w:hint="eastAsia"/>
          <w:sz w:val="24"/>
        </w:rPr>
        <w:t>院系</w:t>
      </w:r>
      <w:r>
        <w:rPr>
          <w:rFonts w:ascii="Arial" w:hAnsi="Arial" w:cs="Arial" w:hint="eastAsia"/>
          <w:sz w:val="24"/>
        </w:rPr>
        <w:t>、学校</w:t>
      </w:r>
      <w:r w:rsidRPr="007D4D15">
        <w:rPr>
          <w:rFonts w:ascii="Arial" w:hAnsi="Arial" w:cs="Arial" w:hint="eastAsia"/>
          <w:sz w:val="24"/>
        </w:rPr>
        <w:t>教学动态过程管理</w:t>
      </w:r>
      <w:r>
        <w:rPr>
          <w:rFonts w:ascii="Arial" w:hAnsi="Arial" w:cs="Arial" w:hint="eastAsia"/>
          <w:sz w:val="24"/>
        </w:rPr>
        <w:t>，优化</w:t>
      </w:r>
      <w:r w:rsidRPr="007D4D15">
        <w:rPr>
          <w:rStyle w:val="a5"/>
          <w:rFonts w:ascii="Arial" w:hAnsi="Arial" w:cs="Arial" w:hint="eastAsia"/>
          <w:color w:val="auto"/>
          <w:sz w:val="24"/>
        </w:rPr>
        <w:t>教学管理</w:t>
      </w:r>
      <w:r w:rsidRPr="007D4D15">
        <w:rPr>
          <w:rFonts w:ascii="Arial" w:hAnsi="Arial" w:cs="Arial" w:hint="eastAsia"/>
          <w:sz w:val="24"/>
        </w:rPr>
        <w:t>队伍建设。</w:t>
      </w:r>
    </w:p>
    <w:p w:rsidR="008A390B" w:rsidRDefault="008A390B" w:rsidP="008A390B">
      <w:pPr>
        <w:autoSpaceDE w:val="0"/>
        <w:autoSpaceDN w:val="0"/>
        <w:adjustRightInd w:val="0"/>
        <w:spacing w:line="360" w:lineRule="auto"/>
        <w:ind w:firstLineChars="200" w:firstLine="482"/>
        <w:rPr>
          <w:rFonts w:ascii="宋体"/>
          <w:b/>
          <w:sz w:val="24"/>
        </w:rPr>
      </w:pPr>
      <w:r>
        <w:rPr>
          <w:rFonts w:ascii="宋体" w:hAnsi="宋体" w:hint="eastAsia"/>
          <w:b/>
          <w:sz w:val="24"/>
        </w:rPr>
        <w:t>研究方向七</w:t>
      </w:r>
      <w:r w:rsidRPr="00AB7A7E">
        <w:rPr>
          <w:rFonts w:ascii="宋体" w:hAnsi="宋体" w:hint="eastAsia"/>
          <w:b/>
          <w:sz w:val="24"/>
        </w:rPr>
        <w:t>：其它</w:t>
      </w:r>
    </w:p>
    <w:p w:rsidR="008A390B" w:rsidRDefault="008A390B" w:rsidP="008A390B">
      <w:pPr>
        <w:autoSpaceDE w:val="0"/>
        <w:autoSpaceDN w:val="0"/>
        <w:adjustRightInd w:val="0"/>
        <w:spacing w:line="360" w:lineRule="auto"/>
        <w:ind w:firstLineChars="200" w:firstLine="482"/>
        <w:rPr>
          <w:rFonts w:ascii="宋体"/>
          <w:sz w:val="24"/>
        </w:rPr>
      </w:pPr>
      <w:r w:rsidRPr="00AB7A7E">
        <w:rPr>
          <w:rFonts w:ascii="宋体" w:hAnsi="宋体" w:hint="eastAsia"/>
          <w:b/>
          <w:sz w:val="24"/>
        </w:rPr>
        <w:t>基本要求：</w:t>
      </w:r>
      <w:r w:rsidRPr="00AB7A7E">
        <w:rPr>
          <w:rFonts w:ascii="宋体" w:hAnsi="宋体" w:hint="eastAsia"/>
          <w:sz w:val="24"/>
        </w:rPr>
        <w:t>针对教育教学改革的热点、难点问题，教师自选的高质量项目</w:t>
      </w:r>
      <w:r>
        <w:rPr>
          <w:rFonts w:ascii="宋体" w:hAnsi="宋体" w:hint="eastAsia"/>
          <w:sz w:val="24"/>
        </w:rPr>
        <w:t>。</w:t>
      </w:r>
    </w:p>
    <w:p w:rsidR="008A390B" w:rsidRPr="007F569F" w:rsidRDefault="008A390B" w:rsidP="000471CD">
      <w:pPr>
        <w:autoSpaceDE w:val="0"/>
        <w:autoSpaceDN w:val="0"/>
        <w:adjustRightInd w:val="0"/>
        <w:spacing w:beforeLines="50" w:afterLines="50" w:line="360" w:lineRule="auto"/>
        <w:ind w:firstLineChars="200" w:firstLine="482"/>
        <w:rPr>
          <w:rFonts w:ascii="宋体" w:hAnsi="宋体"/>
          <w:sz w:val="24"/>
        </w:rPr>
      </w:pPr>
      <w:r w:rsidRPr="001352F9">
        <w:rPr>
          <w:rFonts w:ascii="宋体" w:hAnsi="宋体" w:hint="eastAsia"/>
          <w:b/>
          <w:sz w:val="24"/>
        </w:rPr>
        <w:t>成果验收形式：</w:t>
      </w:r>
      <w:r w:rsidRPr="00BE0328">
        <w:rPr>
          <w:rFonts w:ascii="宋体" w:hAnsi="宋体" w:hint="eastAsia"/>
          <w:sz w:val="24"/>
        </w:rPr>
        <w:t>项目研究总结报告</w:t>
      </w:r>
      <w:r w:rsidRPr="00BE0328">
        <w:rPr>
          <w:rFonts w:ascii="宋体" w:hAnsi="宋体"/>
          <w:sz w:val="24"/>
        </w:rPr>
        <w:t>1</w:t>
      </w:r>
      <w:r>
        <w:rPr>
          <w:rFonts w:ascii="宋体" w:hAnsi="宋体" w:hint="eastAsia"/>
          <w:sz w:val="24"/>
        </w:rPr>
        <w:t>份，出版教材或教材样稿、发表</w:t>
      </w:r>
      <w:r w:rsidRPr="001352F9">
        <w:rPr>
          <w:rFonts w:ascii="宋体" w:hAnsi="宋体" w:hint="eastAsia"/>
          <w:spacing w:val="-6"/>
          <w:sz w:val="24"/>
        </w:rPr>
        <w:t>论文</w:t>
      </w:r>
      <w:r>
        <w:rPr>
          <w:rFonts w:ascii="宋体" w:hAnsi="宋体" w:hint="eastAsia"/>
          <w:spacing w:val="-6"/>
          <w:sz w:val="24"/>
        </w:rPr>
        <w:t>、</w:t>
      </w:r>
      <w:r w:rsidRPr="001352F9">
        <w:rPr>
          <w:rFonts w:ascii="宋体" w:hAnsi="宋体" w:hint="eastAsia"/>
          <w:sz w:val="24"/>
        </w:rPr>
        <w:t>典型范例、学生意见反馈</w:t>
      </w:r>
      <w:r>
        <w:rPr>
          <w:rFonts w:ascii="宋体" w:hAnsi="宋体" w:hint="eastAsia"/>
          <w:sz w:val="24"/>
        </w:rPr>
        <w:t>及</w:t>
      </w:r>
      <w:r w:rsidRPr="001352F9">
        <w:rPr>
          <w:rFonts w:ascii="宋体" w:hAnsi="宋体" w:hint="eastAsia"/>
          <w:sz w:val="24"/>
        </w:rPr>
        <w:t>心得报告等</w:t>
      </w:r>
      <w:r>
        <w:rPr>
          <w:rFonts w:ascii="宋体" w:hAnsi="宋体" w:hint="eastAsia"/>
          <w:sz w:val="24"/>
        </w:rPr>
        <w:t>能够反映项目研究成果的支撑材料。</w:t>
      </w:r>
    </w:p>
    <w:p w:rsidR="008A390B" w:rsidRDefault="008A390B" w:rsidP="008A390B">
      <w:pPr>
        <w:numPr>
          <w:ilvl w:val="0"/>
          <w:numId w:val="1"/>
        </w:numPr>
        <w:autoSpaceDE w:val="0"/>
        <w:autoSpaceDN w:val="0"/>
        <w:adjustRightInd w:val="0"/>
        <w:spacing w:line="360" w:lineRule="auto"/>
        <w:rPr>
          <w:rFonts w:ascii="宋体" w:hAnsi="宋体"/>
          <w:b/>
          <w:sz w:val="24"/>
        </w:rPr>
      </w:pPr>
      <w:r w:rsidRPr="001352F9">
        <w:rPr>
          <w:rFonts w:ascii="宋体" w:hAnsi="宋体" w:hint="eastAsia"/>
          <w:b/>
          <w:sz w:val="24"/>
        </w:rPr>
        <w:t>专项</w:t>
      </w:r>
    </w:p>
    <w:p w:rsidR="008A390B" w:rsidRDefault="008A390B" w:rsidP="008A390B">
      <w:pPr>
        <w:autoSpaceDE w:val="0"/>
        <w:autoSpaceDN w:val="0"/>
        <w:adjustRightInd w:val="0"/>
        <w:spacing w:line="360" w:lineRule="auto"/>
        <w:rPr>
          <w:rFonts w:ascii="宋体" w:hAnsi="宋体"/>
          <w:b/>
          <w:sz w:val="24"/>
        </w:rPr>
      </w:pPr>
      <w:r>
        <w:rPr>
          <w:rFonts w:ascii="宋体" w:hAnsi="宋体" w:hint="eastAsia"/>
          <w:b/>
          <w:sz w:val="24"/>
        </w:rPr>
        <w:t>（1）专项</w:t>
      </w:r>
      <w:proofErr w:type="gramStart"/>
      <w:r>
        <w:rPr>
          <w:rFonts w:ascii="宋体" w:hAnsi="宋体" w:hint="eastAsia"/>
          <w:b/>
          <w:sz w:val="24"/>
        </w:rPr>
        <w:t>一</w:t>
      </w:r>
      <w:proofErr w:type="gramEnd"/>
      <w:r>
        <w:rPr>
          <w:rFonts w:ascii="宋体" w:hAnsi="宋体" w:hint="eastAsia"/>
          <w:b/>
          <w:sz w:val="24"/>
        </w:rPr>
        <w:t>：</w:t>
      </w:r>
      <w:r w:rsidRPr="001352F9">
        <w:rPr>
          <w:rFonts w:ascii="宋体" w:hAnsi="宋体" w:hint="eastAsia"/>
          <w:b/>
          <w:sz w:val="24"/>
        </w:rPr>
        <w:t>教师教学发展中心专项</w:t>
      </w:r>
      <w:r>
        <w:rPr>
          <w:rFonts w:ascii="宋体" w:hAnsi="宋体" w:hint="eastAsia"/>
          <w:b/>
          <w:sz w:val="24"/>
        </w:rPr>
        <w:t>（分</w:t>
      </w:r>
      <w:r w:rsidRPr="0093360B">
        <w:rPr>
          <w:rFonts w:ascii="宋体" w:hAnsi="宋体" w:hint="eastAsia"/>
          <w:b/>
          <w:sz w:val="24"/>
        </w:rPr>
        <w:t>重点项目、</w:t>
      </w:r>
      <w:r>
        <w:rPr>
          <w:rFonts w:ascii="宋体" w:hAnsi="宋体" w:hint="eastAsia"/>
          <w:b/>
          <w:sz w:val="24"/>
        </w:rPr>
        <w:t>一般</w:t>
      </w:r>
      <w:r w:rsidRPr="0093360B">
        <w:rPr>
          <w:rFonts w:ascii="宋体" w:hAnsi="宋体" w:hint="eastAsia"/>
          <w:b/>
          <w:sz w:val="24"/>
        </w:rPr>
        <w:t>项目</w:t>
      </w:r>
      <w:r>
        <w:rPr>
          <w:rFonts w:ascii="宋体" w:hAnsi="宋体" w:hint="eastAsia"/>
          <w:b/>
          <w:sz w:val="24"/>
        </w:rPr>
        <w:t>和</w:t>
      </w:r>
      <w:r w:rsidRPr="0093360B">
        <w:rPr>
          <w:rFonts w:ascii="宋体" w:hAnsi="宋体" w:hint="eastAsia"/>
          <w:b/>
          <w:sz w:val="24"/>
        </w:rPr>
        <w:t>青年项目</w:t>
      </w:r>
      <w:r>
        <w:rPr>
          <w:rFonts w:ascii="宋体" w:hAnsi="宋体" w:hint="eastAsia"/>
          <w:b/>
          <w:sz w:val="24"/>
        </w:rPr>
        <w:t>）</w:t>
      </w:r>
    </w:p>
    <w:p w:rsidR="008A390B" w:rsidRPr="007D4D15" w:rsidRDefault="008A390B" w:rsidP="008A390B">
      <w:pPr>
        <w:autoSpaceDE w:val="0"/>
        <w:autoSpaceDN w:val="0"/>
        <w:adjustRightInd w:val="0"/>
        <w:spacing w:line="360" w:lineRule="auto"/>
        <w:ind w:firstLineChars="200" w:firstLine="482"/>
        <w:rPr>
          <w:rFonts w:ascii="宋体"/>
          <w:b/>
          <w:sz w:val="24"/>
        </w:rPr>
      </w:pPr>
      <w:r w:rsidRPr="007D4D15">
        <w:rPr>
          <w:rFonts w:ascii="宋体" w:hAnsi="宋体" w:hint="eastAsia"/>
          <w:b/>
          <w:sz w:val="24"/>
        </w:rPr>
        <w:t>研究方向</w:t>
      </w:r>
      <w:proofErr w:type="gramStart"/>
      <w:r w:rsidRPr="007D4D15">
        <w:rPr>
          <w:rFonts w:ascii="宋体" w:hAnsi="宋体" w:hint="eastAsia"/>
          <w:b/>
          <w:sz w:val="24"/>
        </w:rPr>
        <w:t>一</w:t>
      </w:r>
      <w:proofErr w:type="gramEnd"/>
      <w:r w:rsidRPr="007D4D15">
        <w:rPr>
          <w:rFonts w:ascii="宋体" w:hAnsi="宋体" w:hint="eastAsia"/>
          <w:b/>
          <w:sz w:val="24"/>
        </w:rPr>
        <w:t>：</w:t>
      </w:r>
      <w:r>
        <w:rPr>
          <w:rFonts w:ascii="宋体" w:hAnsi="宋体" w:hint="eastAsia"/>
          <w:b/>
          <w:sz w:val="24"/>
        </w:rPr>
        <w:t>单门</w:t>
      </w:r>
      <w:r w:rsidRPr="007D4D15">
        <w:rPr>
          <w:rFonts w:ascii="宋体" w:hAnsi="宋体" w:hint="eastAsia"/>
          <w:b/>
          <w:sz w:val="24"/>
        </w:rPr>
        <w:t>课程</w:t>
      </w:r>
      <w:r>
        <w:rPr>
          <w:rFonts w:ascii="宋体" w:hAnsi="宋体" w:hint="eastAsia"/>
          <w:b/>
          <w:sz w:val="24"/>
        </w:rPr>
        <w:t>的</w:t>
      </w:r>
      <w:r w:rsidRPr="007D4D15">
        <w:rPr>
          <w:rFonts w:ascii="宋体" w:hAnsi="宋体" w:hint="eastAsia"/>
          <w:b/>
          <w:sz w:val="24"/>
        </w:rPr>
        <w:t>教学现状、存在</w:t>
      </w:r>
      <w:r>
        <w:rPr>
          <w:rFonts w:ascii="宋体" w:hAnsi="宋体" w:hint="eastAsia"/>
          <w:b/>
          <w:sz w:val="24"/>
        </w:rPr>
        <w:t>的</w:t>
      </w:r>
      <w:r w:rsidRPr="007D4D15">
        <w:rPr>
          <w:rFonts w:ascii="宋体" w:hAnsi="宋体" w:hint="eastAsia"/>
          <w:b/>
          <w:sz w:val="24"/>
        </w:rPr>
        <w:t>问题及对策</w:t>
      </w:r>
    </w:p>
    <w:p w:rsidR="008A390B" w:rsidRDefault="008A390B" w:rsidP="008A390B">
      <w:pPr>
        <w:autoSpaceDE w:val="0"/>
        <w:autoSpaceDN w:val="0"/>
        <w:adjustRightInd w:val="0"/>
        <w:spacing w:line="360" w:lineRule="auto"/>
        <w:ind w:firstLineChars="200" w:firstLine="482"/>
        <w:rPr>
          <w:rFonts w:ascii="宋体"/>
          <w:sz w:val="24"/>
        </w:rPr>
      </w:pPr>
      <w:r w:rsidRPr="007D4D15">
        <w:rPr>
          <w:rFonts w:ascii="宋体" w:hAnsi="宋体" w:hint="eastAsia"/>
          <w:b/>
          <w:sz w:val="24"/>
        </w:rPr>
        <w:t>基本要求</w:t>
      </w:r>
      <w:r w:rsidRPr="007D4D15">
        <w:rPr>
          <w:rFonts w:ascii="宋体" w:hAnsi="宋体" w:hint="eastAsia"/>
          <w:sz w:val="24"/>
        </w:rPr>
        <w:t>：研究</w:t>
      </w:r>
      <w:r>
        <w:rPr>
          <w:rFonts w:ascii="宋体" w:hAnsi="宋体" w:hint="eastAsia"/>
          <w:sz w:val="24"/>
        </w:rPr>
        <w:t>单</w:t>
      </w:r>
      <w:r w:rsidRPr="007D4D15">
        <w:rPr>
          <w:rFonts w:ascii="宋体" w:hAnsi="宋体" w:hint="eastAsia"/>
          <w:sz w:val="24"/>
        </w:rPr>
        <w:t>门课程</w:t>
      </w:r>
      <w:r>
        <w:rPr>
          <w:rFonts w:ascii="宋体" w:hAnsi="宋体" w:hint="eastAsia"/>
          <w:sz w:val="24"/>
        </w:rPr>
        <w:t>的</w:t>
      </w:r>
      <w:r w:rsidRPr="007D4D15">
        <w:rPr>
          <w:rFonts w:ascii="宋体" w:hAnsi="宋体" w:hint="eastAsia"/>
          <w:sz w:val="24"/>
        </w:rPr>
        <w:t>教学现状，分析课程教学质量及存在</w:t>
      </w:r>
      <w:r>
        <w:rPr>
          <w:rFonts w:ascii="宋体" w:hAnsi="宋体" w:hint="eastAsia"/>
          <w:sz w:val="24"/>
        </w:rPr>
        <w:t>的</w:t>
      </w:r>
      <w:r w:rsidRPr="007D4D15">
        <w:rPr>
          <w:rFonts w:ascii="宋体" w:hAnsi="宋体" w:hint="eastAsia"/>
          <w:sz w:val="24"/>
        </w:rPr>
        <w:t>问题，提出具体可行的改革思路与改进措施，并进行改革试点。</w:t>
      </w:r>
    </w:p>
    <w:p w:rsidR="008A390B" w:rsidRDefault="008A390B" w:rsidP="008A390B">
      <w:pPr>
        <w:autoSpaceDE w:val="0"/>
        <w:autoSpaceDN w:val="0"/>
        <w:adjustRightInd w:val="0"/>
        <w:spacing w:line="360" w:lineRule="auto"/>
        <w:ind w:left="510"/>
        <w:rPr>
          <w:rFonts w:ascii="宋体"/>
          <w:b/>
          <w:sz w:val="24"/>
        </w:rPr>
      </w:pPr>
      <w:r w:rsidRPr="007D4D15">
        <w:rPr>
          <w:rFonts w:ascii="宋体" w:hAnsi="宋体" w:hint="eastAsia"/>
          <w:b/>
          <w:sz w:val="24"/>
        </w:rPr>
        <w:t>研究方向二：“以学生学习为中心”教育理念的教学模式和方法研究与实践</w:t>
      </w:r>
    </w:p>
    <w:p w:rsidR="008A390B" w:rsidRDefault="008A390B" w:rsidP="008A390B">
      <w:pPr>
        <w:autoSpaceDE w:val="0"/>
        <w:autoSpaceDN w:val="0"/>
        <w:adjustRightInd w:val="0"/>
        <w:spacing w:line="360" w:lineRule="auto"/>
        <w:ind w:left="510"/>
        <w:rPr>
          <w:rFonts w:ascii="宋体"/>
          <w:sz w:val="24"/>
        </w:rPr>
      </w:pPr>
      <w:r w:rsidRPr="00B55B39">
        <w:rPr>
          <w:rFonts w:ascii="宋体" w:hAnsi="宋体" w:hint="eastAsia"/>
          <w:b/>
          <w:sz w:val="24"/>
        </w:rPr>
        <w:t>基本要求</w:t>
      </w:r>
      <w:r w:rsidRPr="007D4D15">
        <w:rPr>
          <w:rFonts w:ascii="宋体" w:hAnsi="宋体" w:hint="eastAsia"/>
          <w:sz w:val="24"/>
        </w:rPr>
        <w:t>：研究课堂教学中如何开展讨论式、研究式、互动式、</w:t>
      </w:r>
      <w:r w:rsidRPr="007D4D15">
        <w:rPr>
          <w:rFonts w:ascii="宋体" w:hAnsi="宋体"/>
          <w:sz w:val="24"/>
        </w:rPr>
        <w:t>PBL</w:t>
      </w:r>
      <w:r w:rsidRPr="007D4D15">
        <w:rPr>
          <w:rFonts w:ascii="宋体" w:hAnsi="宋体" w:hint="eastAsia"/>
          <w:sz w:val="24"/>
        </w:rPr>
        <w:t>等教学方法，提高学生学习兴趣，调动学生学习积极性，加强对学生自主学习能力的培养，并进行改革试点。</w:t>
      </w:r>
    </w:p>
    <w:p w:rsidR="008A390B" w:rsidRDefault="008A390B" w:rsidP="008A390B">
      <w:pPr>
        <w:spacing w:line="520" w:lineRule="exact"/>
        <w:ind w:left="510"/>
        <w:rPr>
          <w:rFonts w:ascii="宋体"/>
          <w:sz w:val="24"/>
        </w:rPr>
      </w:pPr>
      <w:r w:rsidRPr="007D4D15">
        <w:rPr>
          <w:rFonts w:ascii="宋体" w:hAnsi="宋体" w:hint="eastAsia"/>
          <w:b/>
          <w:sz w:val="24"/>
        </w:rPr>
        <w:t>研究方向三：培养学生掌握科学思维方法，提高学习能力的研究与实践</w:t>
      </w:r>
      <w:r w:rsidRPr="007D4D15">
        <w:rPr>
          <w:rFonts w:ascii="宋体" w:hAnsi="宋体"/>
          <w:b/>
          <w:sz w:val="24"/>
        </w:rPr>
        <w:t xml:space="preserve"> </w:t>
      </w:r>
    </w:p>
    <w:p w:rsidR="008A390B" w:rsidRDefault="008A390B" w:rsidP="008A390B">
      <w:pPr>
        <w:autoSpaceDE w:val="0"/>
        <w:autoSpaceDN w:val="0"/>
        <w:adjustRightInd w:val="0"/>
        <w:spacing w:line="360" w:lineRule="auto"/>
        <w:ind w:firstLineChars="200" w:firstLine="482"/>
        <w:rPr>
          <w:rFonts w:ascii="宋体"/>
          <w:sz w:val="24"/>
        </w:rPr>
      </w:pPr>
      <w:r w:rsidRPr="007D4D15">
        <w:rPr>
          <w:rFonts w:ascii="宋体" w:hAnsi="宋体" w:hint="eastAsia"/>
          <w:b/>
          <w:sz w:val="24"/>
        </w:rPr>
        <w:t>基本要求：</w:t>
      </w:r>
      <w:r w:rsidRPr="007D4D15">
        <w:rPr>
          <w:rFonts w:ascii="宋体" w:hAnsi="宋体" w:hint="eastAsia"/>
          <w:sz w:val="24"/>
        </w:rPr>
        <w:t>研究</w:t>
      </w:r>
      <w:r>
        <w:rPr>
          <w:rFonts w:ascii="宋体" w:hAnsi="宋体" w:hint="eastAsia"/>
          <w:sz w:val="24"/>
        </w:rPr>
        <w:t>单</w:t>
      </w:r>
      <w:r w:rsidRPr="007D4D15">
        <w:rPr>
          <w:rFonts w:ascii="宋体" w:hAnsi="宋体" w:hint="eastAsia"/>
          <w:sz w:val="24"/>
        </w:rPr>
        <w:t>门课程</w:t>
      </w:r>
      <w:r>
        <w:rPr>
          <w:rFonts w:ascii="宋体" w:hAnsi="宋体" w:hint="eastAsia"/>
          <w:sz w:val="24"/>
        </w:rPr>
        <w:t>主要</w:t>
      </w:r>
      <w:r w:rsidRPr="007D4D15">
        <w:rPr>
          <w:rFonts w:ascii="宋体" w:hAnsi="宋体" w:hint="eastAsia"/>
          <w:sz w:val="24"/>
        </w:rPr>
        <w:t>培养</w:t>
      </w:r>
      <w:r>
        <w:rPr>
          <w:rFonts w:ascii="宋体" w:hAnsi="宋体" w:hint="eastAsia"/>
          <w:sz w:val="24"/>
        </w:rPr>
        <w:t>的</w:t>
      </w:r>
      <w:r w:rsidRPr="007D4D15">
        <w:rPr>
          <w:rFonts w:ascii="宋体" w:hAnsi="宋体" w:hint="eastAsia"/>
          <w:sz w:val="24"/>
        </w:rPr>
        <w:t>科学思维方法和能力，通过知识的传授启发学生思维，激发学生潜能，培养学生创新意识和能力，并通过教学实践总结经验。</w:t>
      </w:r>
    </w:p>
    <w:p w:rsidR="008A390B" w:rsidRDefault="008A390B" w:rsidP="008A390B">
      <w:pPr>
        <w:autoSpaceDE w:val="0"/>
        <w:autoSpaceDN w:val="0"/>
        <w:adjustRightInd w:val="0"/>
        <w:spacing w:line="360" w:lineRule="auto"/>
        <w:ind w:firstLineChars="200" w:firstLine="482"/>
        <w:rPr>
          <w:rFonts w:ascii="宋体"/>
          <w:b/>
          <w:sz w:val="24"/>
        </w:rPr>
      </w:pPr>
      <w:r w:rsidRPr="007D4D15">
        <w:rPr>
          <w:rFonts w:ascii="宋体" w:hAnsi="宋体" w:hint="eastAsia"/>
          <w:b/>
          <w:sz w:val="24"/>
        </w:rPr>
        <w:t>研究方向四：考核内容与方法的改革与实践</w:t>
      </w:r>
    </w:p>
    <w:p w:rsidR="008A390B" w:rsidRDefault="008A390B" w:rsidP="008A390B">
      <w:pPr>
        <w:autoSpaceDE w:val="0"/>
        <w:autoSpaceDN w:val="0"/>
        <w:adjustRightInd w:val="0"/>
        <w:spacing w:line="360" w:lineRule="auto"/>
        <w:ind w:firstLineChars="200" w:firstLine="482"/>
        <w:rPr>
          <w:rFonts w:ascii="宋体"/>
          <w:sz w:val="24"/>
        </w:rPr>
      </w:pPr>
      <w:r w:rsidRPr="007D4D15">
        <w:rPr>
          <w:rFonts w:ascii="宋体" w:hAnsi="宋体" w:hint="eastAsia"/>
          <w:b/>
          <w:sz w:val="24"/>
        </w:rPr>
        <w:t>基本要求：</w:t>
      </w:r>
      <w:r w:rsidRPr="007D4D15">
        <w:rPr>
          <w:rFonts w:ascii="宋体" w:hAnsi="宋体" w:hint="eastAsia"/>
          <w:sz w:val="24"/>
        </w:rPr>
        <w:t>组织改革试点，探索考核内容</w:t>
      </w:r>
      <w:r>
        <w:rPr>
          <w:rFonts w:ascii="宋体" w:hAnsi="宋体" w:hint="eastAsia"/>
          <w:sz w:val="24"/>
        </w:rPr>
        <w:t>及</w:t>
      </w:r>
      <w:r w:rsidRPr="007D4D15">
        <w:rPr>
          <w:rFonts w:ascii="宋体" w:hAnsi="宋体" w:hint="eastAsia"/>
          <w:sz w:val="24"/>
        </w:rPr>
        <w:t>方法，更加科学地评定学生的成绩，正确引导教与学，促进教学改革。</w:t>
      </w:r>
    </w:p>
    <w:p w:rsidR="008A390B" w:rsidRDefault="008A390B" w:rsidP="008A390B">
      <w:pPr>
        <w:autoSpaceDE w:val="0"/>
        <w:autoSpaceDN w:val="0"/>
        <w:adjustRightInd w:val="0"/>
        <w:spacing w:line="360" w:lineRule="auto"/>
        <w:ind w:left="510"/>
        <w:rPr>
          <w:rFonts w:ascii="宋体"/>
          <w:b/>
          <w:sz w:val="24"/>
        </w:rPr>
      </w:pPr>
      <w:r w:rsidRPr="007D4D15">
        <w:rPr>
          <w:rFonts w:ascii="宋体" w:hAnsi="宋体" w:hint="eastAsia"/>
          <w:b/>
          <w:sz w:val="24"/>
        </w:rPr>
        <w:t>研究方向五：教学中信息技术合理运用的</w:t>
      </w:r>
      <w:r>
        <w:rPr>
          <w:rFonts w:ascii="宋体" w:hAnsi="宋体" w:hint="eastAsia"/>
          <w:b/>
          <w:sz w:val="24"/>
        </w:rPr>
        <w:t>探索</w:t>
      </w:r>
      <w:r w:rsidRPr="007D4D15">
        <w:rPr>
          <w:rFonts w:ascii="宋体" w:hAnsi="宋体" w:hint="eastAsia"/>
          <w:b/>
          <w:sz w:val="24"/>
        </w:rPr>
        <w:t>与实践</w:t>
      </w:r>
    </w:p>
    <w:p w:rsidR="008A390B" w:rsidRDefault="008A390B" w:rsidP="008A390B">
      <w:pPr>
        <w:autoSpaceDE w:val="0"/>
        <w:autoSpaceDN w:val="0"/>
        <w:adjustRightInd w:val="0"/>
        <w:spacing w:line="360" w:lineRule="auto"/>
        <w:ind w:firstLineChars="200" w:firstLine="482"/>
        <w:rPr>
          <w:rFonts w:ascii="宋体"/>
          <w:sz w:val="24"/>
        </w:rPr>
      </w:pPr>
      <w:r w:rsidRPr="007D4D15">
        <w:rPr>
          <w:rFonts w:ascii="宋体" w:hAnsi="宋体" w:hint="eastAsia"/>
          <w:b/>
          <w:sz w:val="24"/>
        </w:rPr>
        <w:t>基本要求：</w:t>
      </w:r>
      <w:r w:rsidRPr="007D4D15">
        <w:rPr>
          <w:rFonts w:ascii="宋体" w:hAnsi="宋体" w:hint="eastAsia"/>
          <w:sz w:val="24"/>
        </w:rPr>
        <w:t>研究在课堂教学中合理运用现代化信息技术，如</w:t>
      </w:r>
      <w:r>
        <w:rPr>
          <w:rFonts w:ascii="宋体" w:hAnsi="宋体" w:hint="eastAsia"/>
          <w:sz w:val="24"/>
        </w:rPr>
        <w:t>恰当</w:t>
      </w:r>
      <w:r w:rsidRPr="007D4D15">
        <w:rPr>
          <w:rFonts w:ascii="宋体" w:hAnsi="宋体" w:hint="eastAsia"/>
          <w:sz w:val="24"/>
        </w:rPr>
        <w:t>使用多媒体、精品公开课等各种网络教学资源，并通过教学实践总结经验。</w:t>
      </w:r>
    </w:p>
    <w:p w:rsidR="008A390B" w:rsidRDefault="008A390B" w:rsidP="000471CD">
      <w:pPr>
        <w:autoSpaceDE w:val="0"/>
        <w:autoSpaceDN w:val="0"/>
        <w:adjustRightInd w:val="0"/>
        <w:spacing w:beforeLines="50" w:afterLines="50" w:line="360" w:lineRule="auto"/>
        <w:ind w:firstLineChars="200" w:firstLine="482"/>
        <w:rPr>
          <w:rFonts w:ascii="宋体"/>
          <w:sz w:val="24"/>
        </w:rPr>
      </w:pPr>
      <w:r w:rsidRPr="007D4D15">
        <w:rPr>
          <w:rFonts w:ascii="宋体" w:hAnsi="宋体" w:hint="eastAsia"/>
          <w:b/>
          <w:sz w:val="24"/>
        </w:rPr>
        <w:t>成果验收形式：</w:t>
      </w:r>
      <w:r w:rsidRPr="007D4D15">
        <w:rPr>
          <w:rFonts w:ascii="宋体" w:hAnsi="宋体" w:hint="eastAsia"/>
          <w:sz w:val="24"/>
        </w:rPr>
        <w:t>项目研究总结报告</w:t>
      </w:r>
      <w:r w:rsidRPr="007D4D15">
        <w:rPr>
          <w:rFonts w:ascii="宋体" w:hAnsi="宋体"/>
          <w:sz w:val="24"/>
        </w:rPr>
        <w:t>1</w:t>
      </w:r>
      <w:r w:rsidRPr="007D4D15">
        <w:rPr>
          <w:rFonts w:ascii="宋体" w:hAnsi="宋体" w:hint="eastAsia"/>
          <w:sz w:val="24"/>
        </w:rPr>
        <w:t>份，出版教材或教材样稿、发表</w:t>
      </w:r>
      <w:r w:rsidRPr="007D4D15">
        <w:rPr>
          <w:rFonts w:ascii="宋体" w:hAnsi="宋体" w:hint="eastAsia"/>
          <w:spacing w:val="-6"/>
          <w:sz w:val="24"/>
        </w:rPr>
        <w:t>论文、</w:t>
      </w:r>
      <w:r w:rsidRPr="007D4D15">
        <w:rPr>
          <w:rFonts w:ascii="宋体" w:hAnsi="宋体" w:hint="eastAsia"/>
          <w:sz w:val="24"/>
        </w:rPr>
        <w:t>典型范例、学生意见反馈及心得报告等能够反映项目研究成果的支撑材料。</w:t>
      </w:r>
    </w:p>
    <w:p w:rsidR="008A390B" w:rsidRDefault="008A390B" w:rsidP="008A390B">
      <w:pPr>
        <w:autoSpaceDE w:val="0"/>
        <w:autoSpaceDN w:val="0"/>
        <w:adjustRightInd w:val="0"/>
        <w:spacing w:line="360" w:lineRule="auto"/>
        <w:rPr>
          <w:rFonts w:ascii="宋体" w:hAnsi="宋体"/>
          <w:b/>
          <w:sz w:val="24"/>
        </w:rPr>
      </w:pPr>
      <w:r>
        <w:rPr>
          <w:rFonts w:ascii="宋体" w:hAnsi="宋体" w:hint="eastAsia"/>
          <w:b/>
          <w:sz w:val="24"/>
        </w:rPr>
        <w:t>（2）专项二：拔尖人才培养办公室专项（分</w:t>
      </w:r>
      <w:r w:rsidRPr="007D4D15">
        <w:rPr>
          <w:rFonts w:ascii="宋体" w:hAnsi="宋体" w:hint="eastAsia"/>
          <w:b/>
          <w:sz w:val="24"/>
        </w:rPr>
        <w:t>重点项目和一般项目）</w:t>
      </w:r>
    </w:p>
    <w:p w:rsidR="008A390B" w:rsidRPr="00617986" w:rsidRDefault="008A390B" w:rsidP="008A390B">
      <w:pPr>
        <w:autoSpaceDE w:val="0"/>
        <w:autoSpaceDN w:val="0"/>
        <w:adjustRightInd w:val="0"/>
        <w:spacing w:line="360" w:lineRule="auto"/>
        <w:ind w:firstLineChars="200" w:firstLine="482"/>
        <w:rPr>
          <w:rFonts w:ascii="宋体" w:hAnsi="宋体"/>
          <w:b/>
          <w:sz w:val="24"/>
        </w:rPr>
      </w:pPr>
      <w:r w:rsidRPr="007D4D15">
        <w:rPr>
          <w:rFonts w:ascii="宋体" w:hAnsi="宋体" w:hint="eastAsia"/>
          <w:b/>
          <w:sz w:val="24"/>
        </w:rPr>
        <w:lastRenderedPageBreak/>
        <w:t>研究方向</w:t>
      </w:r>
      <w:proofErr w:type="gramStart"/>
      <w:r w:rsidRPr="007D4D15">
        <w:rPr>
          <w:rFonts w:ascii="宋体" w:hAnsi="宋体" w:hint="eastAsia"/>
          <w:b/>
          <w:sz w:val="24"/>
        </w:rPr>
        <w:t>一</w:t>
      </w:r>
      <w:proofErr w:type="gramEnd"/>
      <w:r w:rsidRPr="007D4D15">
        <w:rPr>
          <w:rFonts w:ascii="宋体" w:hAnsi="宋体" w:hint="eastAsia"/>
          <w:b/>
          <w:sz w:val="24"/>
        </w:rPr>
        <w:t>：基础学科拔尖</w:t>
      </w:r>
      <w:r>
        <w:rPr>
          <w:rFonts w:ascii="宋体" w:hAnsi="宋体" w:hint="eastAsia"/>
          <w:b/>
          <w:sz w:val="24"/>
        </w:rPr>
        <w:t>学生试</w:t>
      </w:r>
      <w:r w:rsidRPr="007D4D15">
        <w:rPr>
          <w:rFonts w:ascii="宋体" w:hAnsi="宋体" w:hint="eastAsia"/>
          <w:b/>
          <w:sz w:val="24"/>
        </w:rPr>
        <w:t>验</w:t>
      </w:r>
      <w:proofErr w:type="gramStart"/>
      <w:r w:rsidRPr="007D4D15">
        <w:rPr>
          <w:rFonts w:ascii="宋体" w:hAnsi="宋体" w:hint="eastAsia"/>
          <w:b/>
          <w:sz w:val="24"/>
        </w:rPr>
        <w:t>班</w:t>
      </w:r>
      <w:r>
        <w:rPr>
          <w:rFonts w:ascii="宋体" w:hAnsi="宋体" w:hint="eastAsia"/>
          <w:b/>
          <w:sz w:val="24"/>
        </w:rPr>
        <w:t>人才</w:t>
      </w:r>
      <w:proofErr w:type="gramEnd"/>
      <w:r>
        <w:rPr>
          <w:rFonts w:ascii="宋体" w:hAnsi="宋体" w:hint="eastAsia"/>
          <w:b/>
          <w:sz w:val="24"/>
        </w:rPr>
        <w:t>培养机制与模式</w:t>
      </w:r>
    </w:p>
    <w:p w:rsidR="008A390B" w:rsidRDefault="008A390B" w:rsidP="008A390B">
      <w:pPr>
        <w:autoSpaceDE w:val="0"/>
        <w:autoSpaceDN w:val="0"/>
        <w:adjustRightInd w:val="0"/>
        <w:spacing w:line="360" w:lineRule="auto"/>
        <w:ind w:firstLineChars="200" w:firstLine="482"/>
        <w:rPr>
          <w:rFonts w:ascii="宋体"/>
          <w:sz w:val="24"/>
        </w:rPr>
      </w:pPr>
      <w:r w:rsidRPr="007D4D15">
        <w:rPr>
          <w:rFonts w:ascii="宋体" w:hAnsi="宋体" w:hint="eastAsia"/>
          <w:b/>
          <w:sz w:val="24"/>
        </w:rPr>
        <w:t>基本要求</w:t>
      </w:r>
      <w:r w:rsidRPr="007D4D15">
        <w:rPr>
          <w:rFonts w:ascii="宋体" w:hAnsi="宋体" w:hint="eastAsia"/>
          <w:sz w:val="24"/>
        </w:rPr>
        <w:t>：</w:t>
      </w:r>
      <w:r>
        <w:rPr>
          <w:rFonts w:ascii="宋体" w:hAnsi="宋体" w:hint="eastAsia"/>
          <w:sz w:val="24"/>
        </w:rPr>
        <w:t>培养</w:t>
      </w:r>
      <w:r w:rsidRPr="007D4D15">
        <w:rPr>
          <w:rFonts w:ascii="宋体" w:hAnsi="宋体" w:hint="eastAsia"/>
          <w:sz w:val="24"/>
        </w:rPr>
        <w:t>学生的国际化视野及综合素能</w:t>
      </w:r>
      <w:r w:rsidRPr="007D4D15">
        <w:rPr>
          <w:rFonts w:ascii="宋体"/>
          <w:sz w:val="24"/>
        </w:rPr>
        <w:t>,</w:t>
      </w:r>
      <w:r>
        <w:rPr>
          <w:rFonts w:ascii="宋体" w:hint="eastAsia"/>
          <w:sz w:val="24"/>
        </w:rPr>
        <w:t>构建</w:t>
      </w:r>
      <w:r>
        <w:rPr>
          <w:rFonts w:ascii="宋体" w:hAnsi="宋体" w:hint="eastAsia"/>
          <w:sz w:val="24"/>
        </w:rPr>
        <w:t>多元化、具有</w:t>
      </w:r>
      <w:r w:rsidRPr="007D4D15">
        <w:rPr>
          <w:rFonts w:ascii="宋体" w:hAnsi="宋体" w:hint="eastAsia"/>
          <w:sz w:val="24"/>
        </w:rPr>
        <w:t>国际视野的师资队伍等。</w:t>
      </w:r>
    </w:p>
    <w:p w:rsidR="008A390B" w:rsidRDefault="008A390B" w:rsidP="008A390B">
      <w:pPr>
        <w:autoSpaceDE w:val="0"/>
        <w:autoSpaceDN w:val="0"/>
        <w:adjustRightInd w:val="0"/>
        <w:spacing w:line="360" w:lineRule="auto"/>
        <w:ind w:firstLineChars="200" w:firstLine="482"/>
        <w:rPr>
          <w:rFonts w:ascii="宋体"/>
          <w:b/>
          <w:sz w:val="24"/>
        </w:rPr>
      </w:pPr>
      <w:r w:rsidRPr="007D4D15">
        <w:rPr>
          <w:rFonts w:ascii="宋体" w:hAnsi="宋体" w:hint="eastAsia"/>
          <w:b/>
          <w:sz w:val="24"/>
        </w:rPr>
        <w:t>研究方向二：</w:t>
      </w:r>
      <w:r>
        <w:rPr>
          <w:rFonts w:ascii="宋体" w:hAnsi="宋体" w:hint="eastAsia"/>
          <w:b/>
          <w:sz w:val="24"/>
        </w:rPr>
        <w:t>少年班人才培养机制与模式</w:t>
      </w:r>
    </w:p>
    <w:p w:rsidR="008A390B" w:rsidRDefault="008A390B" w:rsidP="008A390B">
      <w:pPr>
        <w:autoSpaceDE w:val="0"/>
        <w:autoSpaceDN w:val="0"/>
        <w:adjustRightInd w:val="0"/>
        <w:spacing w:line="360" w:lineRule="auto"/>
        <w:ind w:firstLineChars="200" w:firstLine="482"/>
        <w:rPr>
          <w:rFonts w:ascii="宋体"/>
          <w:sz w:val="24"/>
        </w:rPr>
      </w:pPr>
      <w:r w:rsidRPr="007D4D15">
        <w:rPr>
          <w:rFonts w:ascii="宋体" w:hAnsi="宋体" w:hint="eastAsia"/>
          <w:b/>
          <w:sz w:val="24"/>
        </w:rPr>
        <w:t>基本要求</w:t>
      </w:r>
      <w:r w:rsidRPr="007D4D15">
        <w:rPr>
          <w:rFonts w:ascii="宋体" w:hAnsi="宋体" w:hint="eastAsia"/>
          <w:sz w:val="24"/>
        </w:rPr>
        <w:t>：总结少年班</w:t>
      </w:r>
      <w:r>
        <w:rPr>
          <w:rFonts w:ascii="宋体" w:hAnsi="宋体" w:hint="eastAsia"/>
          <w:sz w:val="24"/>
        </w:rPr>
        <w:t>三十年</w:t>
      </w:r>
      <w:r w:rsidRPr="007D4D15">
        <w:rPr>
          <w:rFonts w:ascii="宋体" w:hAnsi="宋体" w:hint="eastAsia"/>
          <w:sz w:val="24"/>
        </w:rPr>
        <w:t>办学经验，分析少年</w:t>
      </w:r>
      <w:r>
        <w:rPr>
          <w:rFonts w:ascii="宋体" w:hAnsi="宋体" w:hint="eastAsia"/>
          <w:sz w:val="24"/>
        </w:rPr>
        <w:t>大学生的</w:t>
      </w:r>
      <w:r w:rsidRPr="007D4D15">
        <w:rPr>
          <w:rFonts w:ascii="宋体" w:hAnsi="宋体" w:hint="eastAsia"/>
          <w:sz w:val="24"/>
        </w:rPr>
        <w:t>成才规律，探索</w:t>
      </w:r>
      <w:r>
        <w:rPr>
          <w:rFonts w:ascii="宋体" w:hAnsi="宋体" w:hint="eastAsia"/>
          <w:sz w:val="24"/>
        </w:rPr>
        <w:t>人才</w:t>
      </w:r>
      <w:r w:rsidRPr="007D4D15">
        <w:rPr>
          <w:rFonts w:ascii="宋体" w:hAnsi="宋体" w:hint="eastAsia"/>
          <w:sz w:val="24"/>
        </w:rPr>
        <w:t>培养机制与模式。</w:t>
      </w:r>
    </w:p>
    <w:p w:rsidR="008A390B" w:rsidRDefault="008A390B" w:rsidP="008A390B">
      <w:pPr>
        <w:autoSpaceDE w:val="0"/>
        <w:autoSpaceDN w:val="0"/>
        <w:adjustRightInd w:val="0"/>
        <w:spacing w:line="360" w:lineRule="auto"/>
        <w:ind w:firstLineChars="200" w:firstLine="482"/>
        <w:rPr>
          <w:rFonts w:ascii="宋体"/>
          <w:b/>
          <w:sz w:val="24"/>
        </w:rPr>
      </w:pPr>
      <w:r w:rsidRPr="007D4D15">
        <w:rPr>
          <w:rFonts w:ascii="宋体" w:hAnsi="宋体" w:hint="eastAsia"/>
          <w:b/>
          <w:sz w:val="24"/>
        </w:rPr>
        <w:t>研究方向三：钱学森实验班</w:t>
      </w:r>
      <w:r>
        <w:rPr>
          <w:rFonts w:ascii="宋体" w:hAnsi="宋体" w:hint="eastAsia"/>
          <w:b/>
          <w:sz w:val="24"/>
        </w:rPr>
        <w:t>人才培养机制与模式</w:t>
      </w:r>
    </w:p>
    <w:p w:rsidR="008A390B" w:rsidRDefault="008A390B" w:rsidP="008A390B">
      <w:pPr>
        <w:autoSpaceDE w:val="0"/>
        <w:autoSpaceDN w:val="0"/>
        <w:adjustRightInd w:val="0"/>
        <w:spacing w:line="360" w:lineRule="auto"/>
        <w:ind w:firstLineChars="200" w:firstLine="482"/>
        <w:rPr>
          <w:rFonts w:ascii="宋体"/>
          <w:sz w:val="24"/>
        </w:rPr>
      </w:pPr>
      <w:r w:rsidRPr="007D4D15">
        <w:rPr>
          <w:rFonts w:ascii="宋体" w:hAnsi="宋体" w:hint="eastAsia"/>
          <w:b/>
          <w:sz w:val="24"/>
        </w:rPr>
        <w:t>基本要求</w:t>
      </w:r>
      <w:r w:rsidRPr="007D4D15">
        <w:rPr>
          <w:rFonts w:ascii="宋体" w:hAnsi="宋体" w:hint="eastAsia"/>
          <w:sz w:val="24"/>
        </w:rPr>
        <w:t>：总结钱学森实验班办学经验，按照“大成智慧学”的教育理念，</w:t>
      </w:r>
      <w:r>
        <w:rPr>
          <w:rFonts w:ascii="宋体" w:hAnsi="宋体" w:hint="eastAsia"/>
          <w:sz w:val="24"/>
        </w:rPr>
        <w:t>探索</w:t>
      </w:r>
      <w:r w:rsidRPr="007D4D15">
        <w:rPr>
          <w:rFonts w:ascii="宋体" w:hAnsi="宋体" w:hint="eastAsia"/>
          <w:sz w:val="24"/>
        </w:rPr>
        <w:t>实验班的培养方案、课程体系</w:t>
      </w:r>
      <w:r>
        <w:rPr>
          <w:rFonts w:ascii="宋体" w:hAnsi="宋体" w:hint="eastAsia"/>
          <w:sz w:val="24"/>
        </w:rPr>
        <w:t>与</w:t>
      </w:r>
      <w:r w:rsidRPr="007D4D15">
        <w:rPr>
          <w:rFonts w:ascii="宋体" w:hAnsi="宋体" w:hint="eastAsia"/>
          <w:sz w:val="24"/>
        </w:rPr>
        <w:t>教学方法，进一步深化教学改革，形成杰出创新人才</w:t>
      </w:r>
      <w:r>
        <w:rPr>
          <w:rFonts w:ascii="宋体" w:hAnsi="宋体" w:hint="eastAsia"/>
          <w:sz w:val="24"/>
        </w:rPr>
        <w:t>培养</w:t>
      </w:r>
      <w:r w:rsidRPr="007D4D15">
        <w:rPr>
          <w:rFonts w:ascii="宋体" w:hAnsi="宋体" w:hint="eastAsia"/>
          <w:sz w:val="24"/>
        </w:rPr>
        <w:t>的长效机制与模式。</w:t>
      </w:r>
    </w:p>
    <w:p w:rsidR="008A390B" w:rsidRPr="00760204" w:rsidRDefault="008A390B" w:rsidP="008A390B">
      <w:pPr>
        <w:autoSpaceDE w:val="0"/>
        <w:autoSpaceDN w:val="0"/>
        <w:adjustRightInd w:val="0"/>
        <w:spacing w:line="360" w:lineRule="auto"/>
        <w:ind w:firstLineChars="200" w:firstLine="482"/>
        <w:rPr>
          <w:b/>
          <w:sz w:val="24"/>
        </w:rPr>
      </w:pPr>
      <w:r w:rsidRPr="007C419B">
        <w:rPr>
          <w:rFonts w:ascii="宋体" w:hAnsi="宋体" w:hint="eastAsia"/>
          <w:b/>
          <w:sz w:val="24"/>
        </w:rPr>
        <w:t>研究方向四：</w:t>
      </w:r>
      <w:r w:rsidRPr="00760204">
        <w:rPr>
          <w:rFonts w:hint="eastAsia"/>
          <w:b/>
          <w:bCs/>
          <w:sz w:val="24"/>
        </w:rPr>
        <w:t>侯宗濂医学实验班</w:t>
      </w:r>
      <w:r>
        <w:rPr>
          <w:rFonts w:ascii="宋体" w:hAnsi="宋体" w:hint="eastAsia"/>
          <w:b/>
          <w:sz w:val="24"/>
        </w:rPr>
        <w:t>人才培养机制与模式</w:t>
      </w:r>
    </w:p>
    <w:p w:rsidR="008A390B" w:rsidRPr="00E851F0" w:rsidRDefault="008A390B" w:rsidP="008A390B">
      <w:pPr>
        <w:autoSpaceDE w:val="0"/>
        <w:autoSpaceDN w:val="0"/>
        <w:adjustRightInd w:val="0"/>
        <w:spacing w:line="360" w:lineRule="auto"/>
        <w:rPr>
          <w:rFonts w:ascii="宋体"/>
          <w:sz w:val="24"/>
        </w:rPr>
      </w:pPr>
      <w:r w:rsidRPr="007D4D15">
        <w:rPr>
          <w:rFonts w:ascii="宋体" w:hAnsi="宋体"/>
          <w:b/>
          <w:sz w:val="24"/>
        </w:rPr>
        <w:t xml:space="preserve">    </w:t>
      </w:r>
      <w:r w:rsidRPr="007D4D15">
        <w:rPr>
          <w:rFonts w:ascii="宋体" w:hAnsi="宋体" w:hint="eastAsia"/>
          <w:b/>
          <w:sz w:val="24"/>
        </w:rPr>
        <w:t>基本要求</w:t>
      </w:r>
      <w:r w:rsidRPr="007D4D15">
        <w:rPr>
          <w:rFonts w:ascii="宋体" w:hAnsi="宋体" w:hint="eastAsia"/>
          <w:sz w:val="24"/>
        </w:rPr>
        <w:t>：总结侯宗濂医学实验班办学经验，</w:t>
      </w:r>
      <w:r>
        <w:rPr>
          <w:rFonts w:ascii="宋体" w:hAnsi="宋体" w:hint="eastAsia"/>
          <w:sz w:val="24"/>
        </w:rPr>
        <w:t>探索</w:t>
      </w:r>
      <w:r w:rsidRPr="007D4D15">
        <w:rPr>
          <w:rFonts w:ascii="宋体" w:hAnsi="宋体" w:hint="eastAsia"/>
          <w:sz w:val="24"/>
        </w:rPr>
        <w:t>实验班的培养方案、课程体系</w:t>
      </w:r>
      <w:r>
        <w:rPr>
          <w:rFonts w:ascii="宋体" w:hAnsi="宋体" w:hint="eastAsia"/>
          <w:sz w:val="24"/>
        </w:rPr>
        <w:t>与</w:t>
      </w:r>
      <w:r w:rsidRPr="007D4D15">
        <w:rPr>
          <w:rFonts w:ascii="宋体" w:hAnsi="宋体" w:hint="eastAsia"/>
          <w:sz w:val="24"/>
        </w:rPr>
        <w:t>教学方法，进一步深化教学改革，</w:t>
      </w:r>
      <w:r>
        <w:rPr>
          <w:rFonts w:ascii="宋体" w:hAnsi="宋体" w:hint="eastAsia"/>
          <w:sz w:val="24"/>
        </w:rPr>
        <w:t>创建</w:t>
      </w:r>
      <w:r w:rsidRPr="007D4D15">
        <w:rPr>
          <w:rFonts w:ascii="宋体" w:hAnsi="宋体" w:hint="eastAsia"/>
          <w:sz w:val="24"/>
        </w:rPr>
        <w:t>高层次、高素质的医学人才培养模式。</w:t>
      </w:r>
    </w:p>
    <w:p w:rsidR="008A390B" w:rsidRDefault="008A390B" w:rsidP="000471CD">
      <w:pPr>
        <w:autoSpaceDE w:val="0"/>
        <w:autoSpaceDN w:val="0"/>
        <w:adjustRightInd w:val="0"/>
        <w:spacing w:beforeLines="50" w:afterLines="50" w:line="360" w:lineRule="auto"/>
        <w:ind w:firstLineChars="200" w:firstLine="482"/>
        <w:rPr>
          <w:rFonts w:ascii="宋体"/>
          <w:sz w:val="24"/>
        </w:rPr>
      </w:pPr>
      <w:r w:rsidRPr="007D4D15">
        <w:rPr>
          <w:rFonts w:ascii="宋体" w:hAnsi="宋体" w:hint="eastAsia"/>
          <w:b/>
          <w:sz w:val="24"/>
        </w:rPr>
        <w:t>成果验收形式：</w:t>
      </w:r>
      <w:r w:rsidRPr="007D4D15">
        <w:rPr>
          <w:rFonts w:ascii="宋体" w:hAnsi="宋体" w:hint="eastAsia"/>
          <w:sz w:val="24"/>
        </w:rPr>
        <w:t>项目研究总结报告</w:t>
      </w:r>
      <w:r w:rsidRPr="007D4D15">
        <w:rPr>
          <w:rFonts w:ascii="宋体" w:hAnsi="宋体"/>
          <w:sz w:val="24"/>
        </w:rPr>
        <w:t>1</w:t>
      </w:r>
      <w:r w:rsidRPr="007D4D15">
        <w:rPr>
          <w:rFonts w:ascii="宋体" w:hAnsi="宋体" w:hint="eastAsia"/>
          <w:sz w:val="24"/>
        </w:rPr>
        <w:t>份，出版教材或教材样稿、发表</w:t>
      </w:r>
      <w:r w:rsidRPr="007D4D15">
        <w:rPr>
          <w:rFonts w:ascii="宋体" w:hAnsi="宋体" w:hint="eastAsia"/>
          <w:spacing w:val="-6"/>
          <w:sz w:val="24"/>
        </w:rPr>
        <w:t>论文、</w:t>
      </w:r>
      <w:r w:rsidRPr="007D4D15">
        <w:rPr>
          <w:rFonts w:ascii="宋体" w:hAnsi="宋体" w:hint="eastAsia"/>
          <w:sz w:val="24"/>
        </w:rPr>
        <w:t>典型范例、学生意见反馈及心得报告等能够反映项目研究成果的支撑材料。</w:t>
      </w:r>
    </w:p>
    <w:p w:rsidR="008A390B" w:rsidRPr="007F569F" w:rsidRDefault="008A390B" w:rsidP="008A390B">
      <w:pPr>
        <w:autoSpaceDE w:val="0"/>
        <w:autoSpaceDN w:val="0"/>
        <w:adjustRightInd w:val="0"/>
        <w:spacing w:line="360" w:lineRule="auto"/>
        <w:rPr>
          <w:rFonts w:ascii="宋体" w:hAnsi="宋体"/>
          <w:b/>
          <w:sz w:val="24"/>
        </w:rPr>
      </w:pPr>
      <w:r>
        <w:rPr>
          <w:rFonts w:ascii="宋体" w:hAnsi="宋体" w:hint="eastAsia"/>
          <w:b/>
          <w:sz w:val="24"/>
        </w:rPr>
        <w:t>（3）专项三：教材专项</w:t>
      </w:r>
    </w:p>
    <w:p w:rsidR="008A390B" w:rsidRDefault="008A390B" w:rsidP="008A390B">
      <w:pPr>
        <w:autoSpaceDE w:val="0"/>
        <w:autoSpaceDN w:val="0"/>
        <w:adjustRightInd w:val="0"/>
        <w:spacing w:line="360" w:lineRule="auto"/>
        <w:ind w:firstLineChars="196" w:firstLine="472"/>
        <w:rPr>
          <w:rFonts w:ascii="宋体"/>
          <w:b/>
          <w:sz w:val="24"/>
        </w:rPr>
      </w:pPr>
      <w:r>
        <w:rPr>
          <w:rFonts w:ascii="宋体" w:hAnsi="宋体" w:hint="eastAsia"/>
          <w:b/>
          <w:sz w:val="24"/>
        </w:rPr>
        <w:t>研究方向</w:t>
      </w:r>
      <w:r w:rsidRPr="00F14CD3">
        <w:rPr>
          <w:rFonts w:ascii="宋体" w:hAnsi="宋体" w:hint="eastAsia"/>
          <w:b/>
          <w:sz w:val="24"/>
        </w:rPr>
        <w:t>：</w:t>
      </w:r>
      <w:r w:rsidRPr="008B33C5">
        <w:rPr>
          <w:rFonts w:ascii="宋体" w:hAnsi="宋体" w:hint="eastAsia"/>
          <w:b/>
          <w:sz w:val="24"/>
        </w:rPr>
        <w:t>通</w:t>
      </w:r>
      <w:proofErr w:type="gramStart"/>
      <w:r w:rsidRPr="008B33C5">
        <w:rPr>
          <w:rFonts w:ascii="宋体" w:hAnsi="宋体" w:hint="eastAsia"/>
          <w:b/>
          <w:sz w:val="24"/>
        </w:rPr>
        <w:t>识类核心</w:t>
      </w:r>
      <w:proofErr w:type="gramEnd"/>
      <w:r w:rsidRPr="008B33C5">
        <w:rPr>
          <w:rFonts w:ascii="宋体" w:hAnsi="宋体" w:hint="eastAsia"/>
          <w:b/>
          <w:sz w:val="24"/>
        </w:rPr>
        <w:t>课程教材</w:t>
      </w:r>
      <w:r w:rsidRPr="00F14CD3">
        <w:rPr>
          <w:rFonts w:ascii="宋体" w:hAnsi="宋体" w:hint="eastAsia"/>
          <w:b/>
          <w:sz w:val="24"/>
        </w:rPr>
        <w:t>建设</w:t>
      </w:r>
    </w:p>
    <w:p w:rsidR="008A390B" w:rsidRDefault="008A390B" w:rsidP="008A390B">
      <w:pPr>
        <w:autoSpaceDE w:val="0"/>
        <w:autoSpaceDN w:val="0"/>
        <w:adjustRightInd w:val="0"/>
        <w:spacing w:line="360" w:lineRule="auto"/>
        <w:ind w:firstLineChars="200" w:firstLine="482"/>
        <w:rPr>
          <w:rFonts w:ascii="宋体" w:hAnsi="宋体"/>
          <w:sz w:val="24"/>
        </w:rPr>
      </w:pPr>
      <w:r w:rsidRPr="00620A42">
        <w:rPr>
          <w:rFonts w:ascii="宋体" w:hAnsi="宋体" w:hint="eastAsia"/>
          <w:b/>
          <w:sz w:val="24"/>
        </w:rPr>
        <w:t>基本要求：</w:t>
      </w:r>
      <w:r>
        <w:rPr>
          <w:rFonts w:ascii="宋体" w:hAnsi="宋体" w:hint="eastAsia"/>
          <w:sz w:val="24"/>
        </w:rPr>
        <w:t>为提高通</w:t>
      </w:r>
      <w:proofErr w:type="gramStart"/>
      <w:r>
        <w:rPr>
          <w:rFonts w:ascii="宋体" w:hAnsi="宋体" w:hint="eastAsia"/>
          <w:sz w:val="24"/>
        </w:rPr>
        <w:t>识类</w:t>
      </w:r>
      <w:r w:rsidRPr="00016E54">
        <w:rPr>
          <w:rFonts w:ascii="宋体" w:hAnsi="宋体" w:hint="eastAsia"/>
          <w:sz w:val="24"/>
        </w:rPr>
        <w:t>核心</w:t>
      </w:r>
      <w:proofErr w:type="gramEnd"/>
      <w:r w:rsidRPr="00016E54">
        <w:rPr>
          <w:rFonts w:ascii="宋体" w:hAnsi="宋体" w:hint="eastAsia"/>
          <w:sz w:val="24"/>
        </w:rPr>
        <w:t>课程</w:t>
      </w:r>
      <w:r>
        <w:rPr>
          <w:rFonts w:ascii="宋体" w:hAnsi="宋体" w:hint="eastAsia"/>
          <w:sz w:val="24"/>
        </w:rPr>
        <w:t>教学质量，为我校“十三五”国家级规划教材奠定基础，鼓励编写通</w:t>
      </w:r>
      <w:proofErr w:type="gramStart"/>
      <w:r>
        <w:rPr>
          <w:rFonts w:ascii="宋体" w:hAnsi="宋体" w:hint="eastAsia"/>
          <w:sz w:val="24"/>
        </w:rPr>
        <w:t>识类核心</w:t>
      </w:r>
      <w:proofErr w:type="gramEnd"/>
      <w:r>
        <w:rPr>
          <w:rFonts w:ascii="宋体" w:hAnsi="宋体" w:hint="eastAsia"/>
          <w:sz w:val="24"/>
        </w:rPr>
        <w:t>课程</w:t>
      </w:r>
      <w:r w:rsidRPr="00016E54">
        <w:rPr>
          <w:rFonts w:ascii="宋体" w:hAnsi="宋体" w:hint="eastAsia"/>
          <w:sz w:val="24"/>
        </w:rPr>
        <w:t>教材</w:t>
      </w:r>
      <w:r>
        <w:rPr>
          <w:rFonts w:ascii="宋体" w:hAnsi="宋体" w:hint="eastAsia"/>
          <w:sz w:val="24"/>
        </w:rPr>
        <w:t>。</w:t>
      </w:r>
    </w:p>
    <w:p w:rsidR="008A390B" w:rsidRPr="00E851F0" w:rsidRDefault="008A390B" w:rsidP="008A390B">
      <w:pPr>
        <w:autoSpaceDE w:val="0"/>
        <w:autoSpaceDN w:val="0"/>
        <w:adjustRightInd w:val="0"/>
        <w:spacing w:line="360" w:lineRule="auto"/>
        <w:ind w:firstLineChars="200" w:firstLine="480"/>
        <w:rPr>
          <w:rFonts w:ascii="宋体"/>
          <w:sz w:val="24"/>
        </w:rPr>
      </w:pPr>
      <w:r>
        <w:rPr>
          <w:rFonts w:ascii="宋体" w:hAnsi="宋体" w:hint="eastAsia"/>
          <w:sz w:val="24"/>
        </w:rPr>
        <w:t>不含“十二五”各级规划教材及“</w:t>
      </w:r>
      <w:r>
        <w:rPr>
          <w:rFonts w:ascii="宋体" w:hAnsi="宋体"/>
          <w:sz w:val="24"/>
        </w:rPr>
        <w:t>985</w:t>
      </w:r>
      <w:r>
        <w:rPr>
          <w:rFonts w:ascii="宋体" w:hAnsi="宋体" w:hint="eastAsia"/>
          <w:sz w:val="24"/>
        </w:rPr>
        <w:t>工程”三期项目经费已资助的</w:t>
      </w:r>
      <w:proofErr w:type="gramStart"/>
      <w:r>
        <w:rPr>
          <w:rFonts w:ascii="宋体" w:hAnsi="宋体" w:hint="eastAsia"/>
          <w:sz w:val="24"/>
        </w:rPr>
        <w:t>院校级</w:t>
      </w:r>
      <w:proofErr w:type="gramEnd"/>
      <w:r>
        <w:rPr>
          <w:rFonts w:ascii="宋体" w:hAnsi="宋体" w:hint="eastAsia"/>
          <w:sz w:val="24"/>
        </w:rPr>
        <w:t>教材。</w:t>
      </w:r>
    </w:p>
    <w:p w:rsidR="008A390B" w:rsidRPr="007F569F" w:rsidRDefault="008A390B" w:rsidP="000471CD">
      <w:pPr>
        <w:autoSpaceDE w:val="0"/>
        <w:autoSpaceDN w:val="0"/>
        <w:adjustRightInd w:val="0"/>
        <w:spacing w:beforeLines="50" w:afterLines="50" w:line="360" w:lineRule="auto"/>
        <w:ind w:firstLineChars="200" w:firstLine="482"/>
        <w:rPr>
          <w:rFonts w:ascii="宋体" w:hAnsi="宋体"/>
          <w:sz w:val="24"/>
        </w:rPr>
      </w:pPr>
      <w:r w:rsidRPr="001352F9">
        <w:rPr>
          <w:rFonts w:ascii="宋体" w:hAnsi="宋体" w:hint="eastAsia"/>
          <w:b/>
          <w:sz w:val="24"/>
        </w:rPr>
        <w:t>成果验收形式：</w:t>
      </w:r>
      <w:r>
        <w:rPr>
          <w:rFonts w:ascii="宋体" w:hAnsi="宋体" w:hint="eastAsia"/>
          <w:sz w:val="24"/>
        </w:rPr>
        <w:t>出版教材或完整的教材样稿。</w:t>
      </w:r>
    </w:p>
    <w:p w:rsidR="008A390B" w:rsidRPr="007F569F" w:rsidRDefault="008A390B" w:rsidP="008A390B">
      <w:pPr>
        <w:autoSpaceDE w:val="0"/>
        <w:autoSpaceDN w:val="0"/>
        <w:adjustRightInd w:val="0"/>
        <w:spacing w:line="360" w:lineRule="auto"/>
        <w:rPr>
          <w:rFonts w:ascii="宋体" w:hAnsi="宋体"/>
          <w:b/>
          <w:sz w:val="24"/>
        </w:rPr>
      </w:pPr>
      <w:r>
        <w:rPr>
          <w:rFonts w:ascii="宋体" w:hAnsi="宋体" w:hint="eastAsia"/>
          <w:b/>
          <w:sz w:val="24"/>
        </w:rPr>
        <w:t>（4）专项四：课程</w:t>
      </w:r>
      <w:r w:rsidR="000471CD">
        <w:rPr>
          <w:rFonts w:ascii="宋体" w:hAnsi="宋体" w:hint="eastAsia"/>
          <w:b/>
          <w:sz w:val="24"/>
        </w:rPr>
        <w:t>中心建设</w:t>
      </w:r>
      <w:r>
        <w:rPr>
          <w:rFonts w:ascii="宋体" w:hAnsi="宋体" w:hint="eastAsia"/>
          <w:b/>
          <w:sz w:val="24"/>
        </w:rPr>
        <w:t>专项</w:t>
      </w:r>
    </w:p>
    <w:p w:rsidR="008A390B" w:rsidRDefault="008A390B" w:rsidP="008A390B">
      <w:pPr>
        <w:autoSpaceDE w:val="0"/>
        <w:autoSpaceDN w:val="0"/>
        <w:adjustRightInd w:val="0"/>
        <w:spacing w:line="360" w:lineRule="auto"/>
        <w:ind w:firstLineChars="200" w:firstLine="482"/>
        <w:rPr>
          <w:rFonts w:ascii="宋体"/>
          <w:b/>
          <w:sz w:val="24"/>
        </w:rPr>
      </w:pPr>
      <w:r>
        <w:rPr>
          <w:rFonts w:ascii="宋体" w:hAnsi="宋体" w:hint="eastAsia"/>
          <w:b/>
          <w:sz w:val="24"/>
        </w:rPr>
        <w:t>研究方向</w:t>
      </w:r>
      <w:r w:rsidRPr="001352F9">
        <w:rPr>
          <w:rFonts w:ascii="宋体" w:hAnsi="宋体" w:hint="eastAsia"/>
          <w:b/>
          <w:sz w:val="24"/>
        </w:rPr>
        <w:t>：</w:t>
      </w:r>
      <w:r>
        <w:rPr>
          <w:rFonts w:ascii="宋体" w:hAnsi="宋体" w:hint="eastAsia"/>
          <w:b/>
          <w:sz w:val="24"/>
        </w:rPr>
        <w:t>课程中心</w:t>
      </w:r>
      <w:r w:rsidR="000471CD">
        <w:rPr>
          <w:rFonts w:ascii="宋体" w:hAnsi="宋体" w:hint="eastAsia"/>
          <w:b/>
          <w:sz w:val="24"/>
        </w:rPr>
        <w:t>上线课程</w:t>
      </w:r>
      <w:r w:rsidRPr="001352F9">
        <w:rPr>
          <w:rFonts w:ascii="宋体" w:hAnsi="宋体" w:hint="eastAsia"/>
          <w:b/>
          <w:sz w:val="24"/>
        </w:rPr>
        <w:t>建设</w:t>
      </w:r>
    </w:p>
    <w:p w:rsidR="008A390B" w:rsidRDefault="008A390B" w:rsidP="008A390B">
      <w:pPr>
        <w:autoSpaceDE w:val="0"/>
        <w:autoSpaceDN w:val="0"/>
        <w:adjustRightInd w:val="0"/>
        <w:spacing w:line="360" w:lineRule="auto"/>
        <w:ind w:firstLineChars="200" w:firstLine="482"/>
        <w:rPr>
          <w:rFonts w:ascii="宋体"/>
          <w:sz w:val="24"/>
        </w:rPr>
      </w:pPr>
      <w:r w:rsidRPr="00620A42">
        <w:rPr>
          <w:rFonts w:ascii="宋体" w:hAnsi="宋体" w:hint="eastAsia"/>
          <w:b/>
          <w:sz w:val="24"/>
        </w:rPr>
        <w:t>基本要求：</w:t>
      </w:r>
      <w:r w:rsidRPr="001352F9">
        <w:rPr>
          <w:rFonts w:ascii="宋体" w:hAnsi="宋体" w:hint="eastAsia"/>
          <w:sz w:val="24"/>
        </w:rPr>
        <w:t>遴选</w:t>
      </w:r>
      <w:r>
        <w:rPr>
          <w:rFonts w:ascii="宋体" w:hAnsi="宋体" w:hint="eastAsia"/>
          <w:sz w:val="24"/>
        </w:rPr>
        <w:t>并建设一批</w:t>
      </w:r>
      <w:r w:rsidRPr="001352F9">
        <w:rPr>
          <w:rFonts w:ascii="宋体" w:hAnsi="宋体" w:hint="eastAsia"/>
          <w:sz w:val="24"/>
        </w:rPr>
        <w:t>具有专业优势、社会影响力大</w:t>
      </w:r>
      <w:r w:rsidRPr="00732F86">
        <w:rPr>
          <w:rFonts w:ascii="宋体" w:hAnsi="宋体" w:hint="eastAsia"/>
          <w:sz w:val="24"/>
        </w:rPr>
        <w:t>、教学效果好的精品视频公开课程及</w:t>
      </w:r>
      <w:r>
        <w:rPr>
          <w:rFonts w:ascii="宋体" w:hAnsi="宋体" w:hint="eastAsia"/>
          <w:sz w:val="24"/>
        </w:rPr>
        <w:t>精品</w:t>
      </w:r>
      <w:r w:rsidRPr="00732F86">
        <w:rPr>
          <w:rFonts w:ascii="宋体" w:hAnsi="宋体" w:hint="eastAsia"/>
          <w:sz w:val="24"/>
        </w:rPr>
        <w:t>资源</w:t>
      </w:r>
      <w:r>
        <w:rPr>
          <w:rFonts w:ascii="宋体" w:hAnsi="宋体" w:hint="eastAsia"/>
          <w:sz w:val="24"/>
        </w:rPr>
        <w:t>共享</w:t>
      </w:r>
      <w:r w:rsidRPr="00732F86">
        <w:rPr>
          <w:rFonts w:ascii="宋体" w:hAnsi="宋体" w:hint="eastAsia"/>
          <w:sz w:val="24"/>
        </w:rPr>
        <w:t>课程（群），</w:t>
      </w:r>
      <w:r>
        <w:rPr>
          <w:rFonts w:ascii="宋体" w:hAnsi="宋体" w:hint="eastAsia"/>
          <w:sz w:val="24"/>
        </w:rPr>
        <w:t>旨在将课程中心建设成为校内优质课程</w:t>
      </w:r>
      <w:r w:rsidRPr="001352F9">
        <w:rPr>
          <w:rFonts w:ascii="宋体" w:hAnsi="宋体" w:hint="eastAsia"/>
          <w:sz w:val="24"/>
        </w:rPr>
        <w:t>资源群</w:t>
      </w:r>
      <w:r>
        <w:rPr>
          <w:rFonts w:ascii="宋体" w:hAnsi="宋体" w:hint="eastAsia"/>
          <w:sz w:val="24"/>
        </w:rPr>
        <w:t>，并服务于师生的教与学</w:t>
      </w:r>
      <w:r w:rsidRPr="001352F9">
        <w:rPr>
          <w:rFonts w:ascii="宋体" w:hAnsi="宋体" w:hint="eastAsia"/>
          <w:sz w:val="24"/>
        </w:rPr>
        <w:t>。</w:t>
      </w:r>
      <w:r>
        <w:rPr>
          <w:rFonts w:ascii="宋体" w:hAnsi="宋体" w:hint="eastAsia"/>
          <w:sz w:val="24"/>
        </w:rPr>
        <w:t>已获国家级精品</w:t>
      </w:r>
      <w:r w:rsidRPr="00732F86">
        <w:rPr>
          <w:rFonts w:ascii="宋体" w:hAnsi="宋体" w:hint="eastAsia"/>
          <w:sz w:val="24"/>
        </w:rPr>
        <w:t>视频公开课程</w:t>
      </w:r>
      <w:r>
        <w:rPr>
          <w:rFonts w:ascii="宋体" w:hAnsi="宋体" w:hint="eastAsia"/>
          <w:sz w:val="24"/>
        </w:rPr>
        <w:t>或精品</w:t>
      </w:r>
      <w:r w:rsidRPr="00732F86">
        <w:rPr>
          <w:rFonts w:ascii="宋体" w:hAnsi="宋体" w:hint="eastAsia"/>
          <w:sz w:val="24"/>
        </w:rPr>
        <w:t>资源</w:t>
      </w:r>
      <w:r>
        <w:rPr>
          <w:rFonts w:ascii="宋体" w:hAnsi="宋体" w:hint="eastAsia"/>
          <w:sz w:val="24"/>
        </w:rPr>
        <w:lastRenderedPageBreak/>
        <w:t>共享</w:t>
      </w:r>
      <w:r w:rsidRPr="00732F86">
        <w:rPr>
          <w:rFonts w:ascii="宋体" w:hAnsi="宋体" w:hint="eastAsia"/>
          <w:sz w:val="24"/>
        </w:rPr>
        <w:t>课程</w:t>
      </w:r>
      <w:r>
        <w:rPr>
          <w:rFonts w:ascii="宋体" w:hAnsi="宋体" w:hint="eastAsia"/>
          <w:sz w:val="24"/>
        </w:rPr>
        <w:t>称号的不得申报（国家已予经费投入）。</w:t>
      </w:r>
    </w:p>
    <w:p w:rsidR="008A390B" w:rsidRPr="00601EE4" w:rsidRDefault="008A390B" w:rsidP="000471CD">
      <w:pPr>
        <w:autoSpaceDE w:val="0"/>
        <w:autoSpaceDN w:val="0"/>
        <w:adjustRightInd w:val="0"/>
        <w:spacing w:beforeLines="50" w:afterLines="50" w:line="360" w:lineRule="auto"/>
        <w:ind w:firstLineChars="200" w:firstLine="482"/>
        <w:rPr>
          <w:rFonts w:ascii="宋体"/>
          <w:sz w:val="24"/>
        </w:rPr>
      </w:pPr>
      <w:r w:rsidRPr="001352F9">
        <w:rPr>
          <w:rFonts w:ascii="宋体" w:hAnsi="宋体" w:hint="eastAsia"/>
          <w:b/>
          <w:sz w:val="24"/>
        </w:rPr>
        <w:t>成果验收形式：</w:t>
      </w:r>
      <w:r>
        <w:rPr>
          <w:rFonts w:ascii="宋体" w:hAnsi="宋体" w:hint="eastAsia"/>
          <w:sz w:val="24"/>
        </w:rPr>
        <w:t>按国家精品资源共享课程的指标要求在学校课程中心完成相应课程的建设任务（课程视频录制及其费用由学校统一安排）。</w:t>
      </w:r>
    </w:p>
    <w:p w:rsidR="000716A0" w:rsidRPr="008A390B" w:rsidRDefault="000716A0"/>
    <w:sectPr w:rsidR="000716A0" w:rsidRPr="008A390B" w:rsidSect="009D6CF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244" w:rsidRDefault="003E7244" w:rsidP="008A390B">
      <w:r>
        <w:separator/>
      </w:r>
    </w:p>
  </w:endnote>
  <w:endnote w:type="continuationSeparator" w:id="0">
    <w:p w:rsidR="003E7244" w:rsidRDefault="003E7244" w:rsidP="008A3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244" w:rsidRDefault="003E7244" w:rsidP="008A390B">
      <w:r>
        <w:separator/>
      </w:r>
    </w:p>
  </w:footnote>
  <w:footnote w:type="continuationSeparator" w:id="0">
    <w:p w:rsidR="003E7244" w:rsidRDefault="003E7244" w:rsidP="008A3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80" w:rsidRDefault="003E7244" w:rsidP="0088528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2C0B"/>
    <w:multiLevelType w:val="hybridMultilevel"/>
    <w:tmpl w:val="C470A34A"/>
    <w:lvl w:ilvl="0" w:tplc="BE601916">
      <w:start w:val="1"/>
      <w:numFmt w:val="japaneseCounting"/>
      <w:lvlText w:val="%1、"/>
      <w:lvlJc w:val="left"/>
      <w:pPr>
        <w:ind w:left="510" w:hanging="51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390B"/>
    <w:rsid w:val="000001E1"/>
    <w:rsid w:val="0000030B"/>
    <w:rsid w:val="0000112E"/>
    <w:rsid w:val="000017BE"/>
    <w:rsid w:val="00002BC3"/>
    <w:rsid w:val="00002FF0"/>
    <w:rsid w:val="00003148"/>
    <w:rsid w:val="00003712"/>
    <w:rsid w:val="000068BB"/>
    <w:rsid w:val="000102EE"/>
    <w:rsid w:val="00010D72"/>
    <w:rsid w:val="00010EFE"/>
    <w:rsid w:val="00012802"/>
    <w:rsid w:val="00012C6B"/>
    <w:rsid w:val="00013F65"/>
    <w:rsid w:val="00016D90"/>
    <w:rsid w:val="0001757B"/>
    <w:rsid w:val="00023FC4"/>
    <w:rsid w:val="00024994"/>
    <w:rsid w:val="000255DC"/>
    <w:rsid w:val="000259DE"/>
    <w:rsid w:val="00025EC8"/>
    <w:rsid w:val="00026C60"/>
    <w:rsid w:val="000302BA"/>
    <w:rsid w:val="00030896"/>
    <w:rsid w:val="00030F2F"/>
    <w:rsid w:val="00031D61"/>
    <w:rsid w:val="000334D3"/>
    <w:rsid w:val="000343C2"/>
    <w:rsid w:val="0003504A"/>
    <w:rsid w:val="0003604E"/>
    <w:rsid w:val="00037C53"/>
    <w:rsid w:val="000408F7"/>
    <w:rsid w:val="00041319"/>
    <w:rsid w:val="000447F9"/>
    <w:rsid w:val="0004718A"/>
    <w:rsid w:val="000471CD"/>
    <w:rsid w:val="00047DDE"/>
    <w:rsid w:val="00050693"/>
    <w:rsid w:val="00050F56"/>
    <w:rsid w:val="00054D54"/>
    <w:rsid w:val="000556E6"/>
    <w:rsid w:val="00056E1F"/>
    <w:rsid w:val="00056F4D"/>
    <w:rsid w:val="000575D6"/>
    <w:rsid w:val="0006035F"/>
    <w:rsid w:val="000614C7"/>
    <w:rsid w:val="00062956"/>
    <w:rsid w:val="00065995"/>
    <w:rsid w:val="00066E1B"/>
    <w:rsid w:val="00067783"/>
    <w:rsid w:val="00071023"/>
    <w:rsid w:val="000716A0"/>
    <w:rsid w:val="00072602"/>
    <w:rsid w:val="0007277F"/>
    <w:rsid w:val="000731CD"/>
    <w:rsid w:val="000751E5"/>
    <w:rsid w:val="0007547F"/>
    <w:rsid w:val="00077964"/>
    <w:rsid w:val="00077AEF"/>
    <w:rsid w:val="0008202A"/>
    <w:rsid w:val="00082456"/>
    <w:rsid w:val="000826D9"/>
    <w:rsid w:val="00082A93"/>
    <w:rsid w:val="0008341B"/>
    <w:rsid w:val="0008363F"/>
    <w:rsid w:val="0008599B"/>
    <w:rsid w:val="00085C73"/>
    <w:rsid w:val="00086921"/>
    <w:rsid w:val="0008715A"/>
    <w:rsid w:val="0009001E"/>
    <w:rsid w:val="00090188"/>
    <w:rsid w:val="000904C3"/>
    <w:rsid w:val="00091194"/>
    <w:rsid w:val="0009166B"/>
    <w:rsid w:val="0009280B"/>
    <w:rsid w:val="00093E1C"/>
    <w:rsid w:val="00095146"/>
    <w:rsid w:val="0009525C"/>
    <w:rsid w:val="0009565F"/>
    <w:rsid w:val="000971A7"/>
    <w:rsid w:val="000A12DC"/>
    <w:rsid w:val="000A15DE"/>
    <w:rsid w:val="000A2AB7"/>
    <w:rsid w:val="000A4789"/>
    <w:rsid w:val="000A5AAC"/>
    <w:rsid w:val="000A6856"/>
    <w:rsid w:val="000A6F71"/>
    <w:rsid w:val="000A74C8"/>
    <w:rsid w:val="000B1AA8"/>
    <w:rsid w:val="000B2C36"/>
    <w:rsid w:val="000B358E"/>
    <w:rsid w:val="000B4D6F"/>
    <w:rsid w:val="000B5D50"/>
    <w:rsid w:val="000B6D6B"/>
    <w:rsid w:val="000B7D16"/>
    <w:rsid w:val="000C13B6"/>
    <w:rsid w:val="000C21E7"/>
    <w:rsid w:val="000C239A"/>
    <w:rsid w:val="000C3422"/>
    <w:rsid w:val="000C4FA3"/>
    <w:rsid w:val="000C57F0"/>
    <w:rsid w:val="000C63F8"/>
    <w:rsid w:val="000C64DC"/>
    <w:rsid w:val="000D0C25"/>
    <w:rsid w:val="000D1B7C"/>
    <w:rsid w:val="000D23A0"/>
    <w:rsid w:val="000D2563"/>
    <w:rsid w:val="000D4216"/>
    <w:rsid w:val="000D47ED"/>
    <w:rsid w:val="000D5125"/>
    <w:rsid w:val="000D54AA"/>
    <w:rsid w:val="000D5ADF"/>
    <w:rsid w:val="000D5D4D"/>
    <w:rsid w:val="000D623C"/>
    <w:rsid w:val="000E133C"/>
    <w:rsid w:val="000E226B"/>
    <w:rsid w:val="000E2500"/>
    <w:rsid w:val="000E435D"/>
    <w:rsid w:val="000E454B"/>
    <w:rsid w:val="000E4674"/>
    <w:rsid w:val="000E4F15"/>
    <w:rsid w:val="000E5646"/>
    <w:rsid w:val="000E58BB"/>
    <w:rsid w:val="000E68DE"/>
    <w:rsid w:val="000E6ABD"/>
    <w:rsid w:val="000E7A36"/>
    <w:rsid w:val="000E7BCB"/>
    <w:rsid w:val="000E7E33"/>
    <w:rsid w:val="000F1010"/>
    <w:rsid w:val="000F1C96"/>
    <w:rsid w:val="000F1D92"/>
    <w:rsid w:val="000F2AC5"/>
    <w:rsid w:val="000F302E"/>
    <w:rsid w:val="000F44E3"/>
    <w:rsid w:val="000F59CD"/>
    <w:rsid w:val="000F6A82"/>
    <w:rsid w:val="000F7D79"/>
    <w:rsid w:val="00100DA1"/>
    <w:rsid w:val="001015A0"/>
    <w:rsid w:val="001025C7"/>
    <w:rsid w:val="00103140"/>
    <w:rsid w:val="00103208"/>
    <w:rsid w:val="00103798"/>
    <w:rsid w:val="001070B7"/>
    <w:rsid w:val="00107BC1"/>
    <w:rsid w:val="00110BEA"/>
    <w:rsid w:val="00111C84"/>
    <w:rsid w:val="00111F6C"/>
    <w:rsid w:val="00112254"/>
    <w:rsid w:val="001122A5"/>
    <w:rsid w:val="00115254"/>
    <w:rsid w:val="00120D06"/>
    <w:rsid w:val="00123B1B"/>
    <w:rsid w:val="001252CA"/>
    <w:rsid w:val="00125415"/>
    <w:rsid w:val="001302E0"/>
    <w:rsid w:val="00131156"/>
    <w:rsid w:val="00132F4C"/>
    <w:rsid w:val="00133C79"/>
    <w:rsid w:val="00134FFE"/>
    <w:rsid w:val="001350AE"/>
    <w:rsid w:val="001354AA"/>
    <w:rsid w:val="001379CF"/>
    <w:rsid w:val="00137D1A"/>
    <w:rsid w:val="00140B88"/>
    <w:rsid w:val="00141E38"/>
    <w:rsid w:val="00142F95"/>
    <w:rsid w:val="00145404"/>
    <w:rsid w:val="0014713A"/>
    <w:rsid w:val="00147BF0"/>
    <w:rsid w:val="00150212"/>
    <w:rsid w:val="001522A4"/>
    <w:rsid w:val="00154228"/>
    <w:rsid w:val="00154963"/>
    <w:rsid w:val="001551A0"/>
    <w:rsid w:val="00157346"/>
    <w:rsid w:val="00160793"/>
    <w:rsid w:val="001608AD"/>
    <w:rsid w:val="00162C87"/>
    <w:rsid w:val="0016429B"/>
    <w:rsid w:val="00167B4A"/>
    <w:rsid w:val="00167E45"/>
    <w:rsid w:val="00167EFC"/>
    <w:rsid w:val="0017068D"/>
    <w:rsid w:val="00171DF6"/>
    <w:rsid w:val="0017280D"/>
    <w:rsid w:val="00172B48"/>
    <w:rsid w:val="0017306F"/>
    <w:rsid w:val="001733B6"/>
    <w:rsid w:val="00174F02"/>
    <w:rsid w:val="0017683D"/>
    <w:rsid w:val="00177385"/>
    <w:rsid w:val="001778A5"/>
    <w:rsid w:val="00182369"/>
    <w:rsid w:val="00183FBD"/>
    <w:rsid w:val="0018407D"/>
    <w:rsid w:val="0018414E"/>
    <w:rsid w:val="00184857"/>
    <w:rsid w:val="0018496B"/>
    <w:rsid w:val="00185093"/>
    <w:rsid w:val="00186ADF"/>
    <w:rsid w:val="001876D4"/>
    <w:rsid w:val="0019233B"/>
    <w:rsid w:val="00192DAA"/>
    <w:rsid w:val="00193422"/>
    <w:rsid w:val="0019374F"/>
    <w:rsid w:val="00193925"/>
    <w:rsid w:val="001948EC"/>
    <w:rsid w:val="00194DB1"/>
    <w:rsid w:val="00194E3F"/>
    <w:rsid w:val="001953EA"/>
    <w:rsid w:val="001956D4"/>
    <w:rsid w:val="001959B1"/>
    <w:rsid w:val="00195DE9"/>
    <w:rsid w:val="00197F46"/>
    <w:rsid w:val="001A011D"/>
    <w:rsid w:val="001A1438"/>
    <w:rsid w:val="001A31AB"/>
    <w:rsid w:val="001A3479"/>
    <w:rsid w:val="001A39D1"/>
    <w:rsid w:val="001A4F64"/>
    <w:rsid w:val="001A55E4"/>
    <w:rsid w:val="001A722A"/>
    <w:rsid w:val="001A79CD"/>
    <w:rsid w:val="001B052C"/>
    <w:rsid w:val="001B1A23"/>
    <w:rsid w:val="001B2879"/>
    <w:rsid w:val="001B5037"/>
    <w:rsid w:val="001B547F"/>
    <w:rsid w:val="001B59E9"/>
    <w:rsid w:val="001B76F2"/>
    <w:rsid w:val="001C0699"/>
    <w:rsid w:val="001C126A"/>
    <w:rsid w:val="001C1373"/>
    <w:rsid w:val="001C2522"/>
    <w:rsid w:val="001C30D6"/>
    <w:rsid w:val="001C3241"/>
    <w:rsid w:val="001C400E"/>
    <w:rsid w:val="001C4F4B"/>
    <w:rsid w:val="001C5083"/>
    <w:rsid w:val="001C7344"/>
    <w:rsid w:val="001D099A"/>
    <w:rsid w:val="001D0B6B"/>
    <w:rsid w:val="001D1228"/>
    <w:rsid w:val="001D4A30"/>
    <w:rsid w:val="001D4F5B"/>
    <w:rsid w:val="001D703E"/>
    <w:rsid w:val="001E01E6"/>
    <w:rsid w:val="001E1224"/>
    <w:rsid w:val="001E131F"/>
    <w:rsid w:val="001E27C0"/>
    <w:rsid w:val="001E3917"/>
    <w:rsid w:val="001E55F4"/>
    <w:rsid w:val="001E57F1"/>
    <w:rsid w:val="001F0112"/>
    <w:rsid w:val="001F10F1"/>
    <w:rsid w:val="001F15B1"/>
    <w:rsid w:val="001F1CD9"/>
    <w:rsid w:val="001F2E03"/>
    <w:rsid w:val="001F3263"/>
    <w:rsid w:val="001F3E2D"/>
    <w:rsid w:val="001F4F28"/>
    <w:rsid w:val="001F6CB2"/>
    <w:rsid w:val="001F70D2"/>
    <w:rsid w:val="001F721F"/>
    <w:rsid w:val="001F73BA"/>
    <w:rsid w:val="002021C5"/>
    <w:rsid w:val="00202332"/>
    <w:rsid w:val="00202A92"/>
    <w:rsid w:val="00202EB3"/>
    <w:rsid w:val="00202F51"/>
    <w:rsid w:val="00204FAC"/>
    <w:rsid w:val="00205138"/>
    <w:rsid w:val="0020569B"/>
    <w:rsid w:val="00205973"/>
    <w:rsid w:val="002068D7"/>
    <w:rsid w:val="0020697A"/>
    <w:rsid w:val="002069C3"/>
    <w:rsid w:val="00207731"/>
    <w:rsid w:val="00207D01"/>
    <w:rsid w:val="002109C4"/>
    <w:rsid w:val="0021172D"/>
    <w:rsid w:val="00211CD0"/>
    <w:rsid w:val="00212540"/>
    <w:rsid w:val="002126B8"/>
    <w:rsid w:val="00212E10"/>
    <w:rsid w:val="002152A7"/>
    <w:rsid w:val="00215F82"/>
    <w:rsid w:val="00216235"/>
    <w:rsid w:val="002169B6"/>
    <w:rsid w:val="00217C6D"/>
    <w:rsid w:val="00220336"/>
    <w:rsid w:val="002209E8"/>
    <w:rsid w:val="00221A42"/>
    <w:rsid w:val="0022524B"/>
    <w:rsid w:val="002252A8"/>
    <w:rsid w:val="002253E7"/>
    <w:rsid w:val="00225879"/>
    <w:rsid w:val="00225AE7"/>
    <w:rsid w:val="00225DBD"/>
    <w:rsid w:val="002266EA"/>
    <w:rsid w:val="00230178"/>
    <w:rsid w:val="002313BB"/>
    <w:rsid w:val="00231E6D"/>
    <w:rsid w:val="002328DC"/>
    <w:rsid w:val="00232AFB"/>
    <w:rsid w:val="00235231"/>
    <w:rsid w:val="00235C7F"/>
    <w:rsid w:val="00235F95"/>
    <w:rsid w:val="002366FB"/>
    <w:rsid w:val="0023721A"/>
    <w:rsid w:val="00237847"/>
    <w:rsid w:val="00240E0F"/>
    <w:rsid w:val="0024253F"/>
    <w:rsid w:val="00242A70"/>
    <w:rsid w:val="00244F09"/>
    <w:rsid w:val="0024550F"/>
    <w:rsid w:val="00245F3F"/>
    <w:rsid w:val="00247F3E"/>
    <w:rsid w:val="00250DE3"/>
    <w:rsid w:val="002539E7"/>
    <w:rsid w:val="002554BD"/>
    <w:rsid w:val="00256DB2"/>
    <w:rsid w:val="00257B9D"/>
    <w:rsid w:val="00260504"/>
    <w:rsid w:val="002606E3"/>
    <w:rsid w:val="002616BB"/>
    <w:rsid w:val="00262C60"/>
    <w:rsid w:val="00263ADF"/>
    <w:rsid w:val="00263B90"/>
    <w:rsid w:val="002643FF"/>
    <w:rsid w:val="002646B3"/>
    <w:rsid w:val="00265E73"/>
    <w:rsid w:val="00266107"/>
    <w:rsid w:val="00267F12"/>
    <w:rsid w:val="00270C36"/>
    <w:rsid w:val="00271BD4"/>
    <w:rsid w:val="0027421F"/>
    <w:rsid w:val="002747F2"/>
    <w:rsid w:val="00274FFF"/>
    <w:rsid w:val="002751DF"/>
    <w:rsid w:val="00275834"/>
    <w:rsid w:val="00275AA9"/>
    <w:rsid w:val="00276BCB"/>
    <w:rsid w:val="002803DA"/>
    <w:rsid w:val="0028069E"/>
    <w:rsid w:val="00280724"/>
    <w:rsid w:val="002808FB"/>
    <w:rsid w:val="00281A27"/>
    <w:rsid w:val="002822EC"/>
    <w:rsid w:val="00282CC0"/>
    <w:rsid w:val="00283FA5"/>
    <w:rsid w:val="002849FC"/>
    <w:rsid w:val="00286A5A"/>
    <w:rsid w:val="00287768"/>
    <w:rsid w:val="002879E4"/>
    <w:rsid w:val="00290C50"/>
    <w:rsid w:val="00290EE7"/>
    <w:rsid w:val="002917F2"/>
    <w:rsid w:val="00293659"/>
    <w:rsid w:val="00293FF2"/>
    <w:rsid w:val="00295565"/>
    <w:rsid w:val="00295876"/>
    <w:rsid w:val="00296739"/>
    <w:rsid w:val="00297974"/>
    <w:rsid w:val="00297D2F"/>
    <w:rsid w:val="002A022E"/>
    <w:rsid w:val="002A0E87"/>
    <w:rsid w:val="002A2CBD"/>
    <w:rsid w:val="002A2F6F"/>
    <w:rsid w:val="002A4B8A"/>
    <w:rsid w:val="002A5D64"/>
    <w:rsid w:val="002A6E1C"/>
    <w:rsid w:val="002A7B23"/>
    <w:rsid w:val="002B084F"/>
    <w:rsid w:val="002B1093"/>
    <w:rsid w:val="002B1740"/>
    <w:rsid w:val="002B1A55"/>
    <w:rsid w:val="002B1AF6"/>
    <w:rsid w:val="002B420A"/>
    <w:rsid w:val="002B4B2F"/>
    <w:rsid w:val="002B607D"/>
    <w:rsid w:val="002C04FC"/>
    <w:rsid w:val="002C12A9"/>
    <w:rsid w:val="002C1C8C"/>
    <w:rsid w:val="002C1FD4"/>
    <w:rsid w:val="002C27F4"/>
    <w:rsid w:val="002C4983"/>
    <w:rsid w:val="002C4D30"/>
    <w:rsid w:val="002C5023"/>
    <w:rsid w:val="002C521C"/>
    <w:rsid w:val="002C52E5"/>
    <w:rsid w:val="002C6233"/>
    <w:rsid w:val="002C71E8"/>
    <w:rsid w:val="002C75FA"/>
    <w:rsid w:val="002C7EBE"/>
    <w:rsid w:val="002D1ADD"/>
    <w:rsid w:val="002D1BA4"/>
    <w:rsid w:val="002D2300"/>
    <w:rsid w:val="002D2515"/>
    <w:rsid w:val="002D2870"/>
    <w:rsid w:val="002D2C7A"/>
    <w:rsid w:val="002D36BD"/>
    <w:rsid w:val="002D4690"/>
    <w:rsid w:val="002D4746"/>
    <w:rsid w:val="002D69A8"/>
    <w:rsid w:val="002E11F6"/>
    <w:rsid w:val="002E14B9"/>
    <w:rsid w:val="002E1862"/>
    <w:rsid w:val="002E1A18"/>
    <w:rsid w:val="002E1CD7"/>
    <w:rsid w:val="002E2981"/>
    <w:rsid w:val="002E4C45"/>
    <w:rsid w:val="002E5EDF"/>
    <w:rsid w:val="002E5F1A"/>
    <w:rsid w:val="002E65B5"/>
    <w:rsid w:val="002E7041"/>
    <w:rsid w:val="002E7370"/>
    <w:rsid w:val="002E772E"/>
    <w:rsid w:val="002F0133"/>
    <w:rsid w:val="002F1707"/>
    <w:rsid w:val="002F3281"/>
    <w:rsid w:val="002F33ED"/>
    <w:rsid w:val="002F3BF1"/>
    <w:rsid w:val="002F3C83"/>
    <w:rsid w:val="002F440A"/>
    <w:rsid w:val="002F687A"/>
    <w:rsid w:val="002F7C29"/>
    <w:rsid w:val="00300BC8"/>
    <w:rsid w:val="0030117F"/>
    <w:rsid w:val="00301A5B"/>
    <w:rsid w:val="003031AA"/>
    <w:rsid w:val="00303A52"/>
    <w:rsid w:val="003040FD"/>
    <w:rsid w:val="0030459D"/>
    <w:rsid w:val="00304D65"/>
    <w:rsid w:val="0030534A"/>
    <w:rsid w:val="0030545E"/>
    <w:rsid w:val="00305A8C"/>
    <w:rsid w:val="003061AF"/>
    <w:rsid w:val="003078D3"/>
    <w:rsid w:val="00307E55"/>
    <w:rsid w:val="00311986"/>
    <w:rsid w:val="00311B03"/>
    <w:rsid w:val="00314DE4"/>
    <w:rsid w:val="00316251"/>
    <w:rsid w:val="003173B4"/>
    <w:rsid w:val="003173E0"/>
    <w:rsid w:val="003173F2"/>
    <w:rsid w:val="00320534"/>
    <w:rsid w:val="0032069A"/>
    <w:rsid w:val="00321D04"/>
    <w:rsid w:val="003225C9"/>
    <w:rsid w:val="00322734"/>
    <w:rsid w:val="0032292D"/>
    <w:rsid w:val="00323E2E"/>
    <w:rsid w:val="00324095"/>
    <w:rsid w:val="003246A4"/>
    <w:rsid w:val="00324D47"/>
    <w:rsid w:val="003277CD"/>
    <w:rsid w:val="00327B66"/>
    <w:rsid w:val="00331B41"/>
    <w:rsid w:val="0033279D"/>
    <w:rsid w:val="00333576"/>
    <w:rsid w:val="00334F98"/>
    <w:rsid w:val="0033508A"/>
    <w:rsid w:val="00335D2E"/>
    <w:rsid w:val="00336BAE"/>
    <w:rsid w:val="003415C3"/>
    <w:rsid w:val="00341682"/>
    <w:rsid w:val="00342F95"/>
    <w:rsid w:val="00344104"/>
    <w:rsid w:val="00345092"/>
    <w:rsid w:val="0034752A"/>
    <w:rsid w:val="003521A3"/>
    <w:rsid w:val="00353945"/>
    <w:rsid w:val="00355E48"/>
    <w:rsid w:val="003562CA"/>
    <w:rsid w:val="0035649E"/>
    <w:rsid w:val="00356778"/>
    <w:rsid w:val="0035701D"/>
    <w:rsid w:val="00360BE0"/>
    <w:rsid w:val="003616EC"/>
    <w:rsid w:val="00361986"/>
    <w:rsid w:val="0036241F"/>
    <w:rsid w:val="003629B9"/>
    <w:rsid w:val="003641B3"/>
    <w:rsid w:val="003662B6"/>
    <w:rsid w:val="00366A04"/>
    <w:rsid w:val="003700FD"/>
    <w:rsid w:val="00370547"/>
    <w:rsid w:val="00370F16"/>
    <w:rsid w:val="00371C0F"/>
    <w:rsid w:val="00373550"/>
    <w:rsid w:val="00373B6B"/>
    <w:rsid w:val="00373BD6"/>
    <w:rsid w:val="003754F9"/>
    <w:rsid w:val="00377183"/>
    <w:rsid w:val="00381B8C"/>
    <w:rsid w:val="00382BD6"/>
    <w:rsid w:val="003836DF"/>
    <w:rsid w:val="003859DB"/>
    <w:rsid w:val="00385F29"/>
    <w:rsid w:val="00386041"/>
    <w:rsid w:val="00392717"/>
    <w:rsid w:val="00392741"/>
    <w:rsid w:val="00393E36"/>
    <w:rsid w:val="00396C0D"/>
    <w:rsid w:val="003970B8"/>
    <w:rsid w:val="003A00EC"/>
    <w:rsid w:val="003A0D9B"/>
    <w:rsid w:val="003A1C92"/>
    <w:rsid w:val="003A538F"/>
    <w:rsid w:val="003A646B"/>
    <w:rsid w:val="003A6A58"/>
    <w:rsid w:val="003B3E4F"/>
    <w:rsid w:val="003B680F"/>
    <w:rsid w:val="003B68AE"/>
    <w:rsid w:val="003B6FC6"/>
    <w:rsid w:val="003C000B"/>
    <w:rsid w:val="003C3264"/>
    <w:rsid w:val="003C35F4"/>
    <w:rsid w:val="003C3E72"/>
    <w:rsid w:val="003C4A50"/>
    <w:rsid w:val="003C6059"/>
    <w:rsid w:val="003D0BDF"/>
    <w:rsid w:val="003D0DD3"/>
    <w:rsid w:val="003D2908"/>
    <w:rsid w:val="003D52B4"/>
    <w:rsid w:val="003D5D42"/>
    <w:rsid w:val="003D6518"/>
    <w:rsid w:val="003D6D2B"/>
    <w:rsid w:val="003D7A7B"/>
    <w:rsid w:val="003D7E91"/>
    <w:rsid w:val="003E1846"/>
    <w:rsid w:val="003E338E"/>
    <w:rsid w:val="003E33AF"/>
    <w:rsid w:val="003E40D5"/>
    <w:rsid w:val="003E7214"/>
    <w:rsid w:val="003E7244"/>
    <w:rsid w:val="003E78AF"/>
    <w:rsid w:val="003F0DE4"/>
    <w:rsid w:val="003F2124"/>
    <w:rsid w:val="003F29A1"/>
    <w:rsid w:val="003F2E93"/>
    <w:rsid w:val="003F3115"/>
    <w:rsid w:val="003F35A8"/>
    <w:rsid w:val="003F469B"/>
    <w:rsid w:val="003F4B0B"/>
    <w:rsid w:val="003F616C"/>
    <w:rsid w:val="00400EAE"/>
    <w:rsid w:val="00400FA1"/>
    <w:rsid w:val="004010E6"/>
    <w:rsid w:val="00401E5F"/>
    <w:rsid w:val="00403A97"/>
    <w:rsid w:val="004051AB"/>
    <w:rsid w:val="004059CE"/>
    <w:rsid w:val="00405E42"/>
    <w:rsid w:val="004068FD"/>
    <w:rsid w:val="0041190E"/>
    <w:rsid w:val="004122A6"/>
    <w:rsid w:val="004127EB"/>
    <w:rsid w:val="0041357D"/>
    <w:rsid w:val="00414C5A"/>
    <w:rsid w:val="00415EDB"/>
    <w:rsid w:val="004169B0"/>
    <w:rsid w:val="0041722B"/>
    <w:rsid w:val="00417B89"/>
    <w:rsid w:val="00424106"/>
    <w:rsid w:val="00424DD9"/>
    <w:rsid w:val="004250D1"/>
    <w:rsid w:val="00430033"/>
    <w:rsid w:val="00430320"/>
    <w:rsid w:val="004304EB"/>
    <w:rsid w:val="00431051"/>
    <w:rsid w:val="00431A2C"/>
    <w:rsid w:val="00433D4B"/>
    <w:rsid w:val="00436F68"/>
    <w:rsid w:val="00437A9E"/>
    <w:rsid w:val="004407F2"/>
    <w:rsid w:val="0044094E"/>
    <w:rsid w:val="004427AE"/>
    <w:rsid w:val="004428DC"/>
    <w:rsid w:val="004429DF"/>
    <w:rsid w:val="00444FAF"/>
    <w:rsid w:val="0044525E"/>
    <w:rsid w:val="0044532A"/>
    <w:rsid w:val="00447D42"/>
    <w:rsid w:val="0045023D"/>
    <w:rsid w:val="00450574"/>
    <w:rsid w:val="00450AA3"/>
    <w:rsid w:val="00451FD0"/>
    <w:rsid w:val="0045222C"/>
    <w:rsid w:val="00452472"/>
    <w:rsid w:val="00452D85"/>
    <w:rsid w:val="004544DA"/>
    <w:rsid w:val="00454BF4"/>
    <w:rsid w:val="00457ABA"/>
    <w:rsid w:val="0046063E"/>
    <w:rsid w:val="0046107B"/>
    <w:rsid w:val="0046142F"/>
    <w:rsid w:val="00461C2B"/>
    <w:rsid w:val="00464295"/>
    <w:rsid w:val="00465899"/>
    <w:rsid w:val="00465E47"/>
    <w:rsid w:val="004669E5"/>
    <w:rsid w:val="004676FD"/>
    <w:rsid w:val="004705D1"/>
    <w:rsid w:val="0047196C"/>
    <w:rsid w:val="00471CBC"/>
    <w:rsid w:val="004735E3"/>
    <w:rsid w:val="00474098"/>
    <w:rsid w:val="00475B15"/>
    <w:rsid w:val="00475FE5"/>
    <w:rsid w:val="00477634"/>
    <w:rsid w:val="00477FF9"/>
    <w:rsid w:val="00481A98"/>
    <w:rsid w:val="00484704"/>
    <w:rsid w:val="00484C17"/>
    <w:rsid w:val="00485B39"/>
    <w:rsid w:val="0048630B"/>
    <w:rsid w:val="00486EA0"/>
    <w:rsid w:val="0048731F"/>
    <w:rsid w:val="00491ECD"/>
    <w:rsid w:val="0049222E"/>
    <w:rsid w:val="004939FA"/>
    <w:rsid w:val="00496ED4"/>
    <w:rsid w:val="00497D68"/>
    <w:rsid w:val="004A19A5"/>
    <w:rsid w:val="004A794E"/>
    <w:rsid w:val="004B0161"/>
    <w:rsid w:val="004B0EE5"/>
    <w:rsid w:val="004B11E6"/>
    <w:rsid w:val="004B3784"/>
    <w:rsid w:val="004B4AE4"/>
    <w:rsid w:val="004B5C41"/>
    <w:rsid w:val="004B64E8"/>
    <w:rsid w:val="004B6D4E"/>
    <w:rsid w:val="004B7962"/>
    <w:rsid w:val="004C03D1"/>
    <w:rsid w:val="004C0A06"/>
    <w:rsid w:val="004C1FFD"/>
    <w:rsid w:val="004C2074"/>
    <w:rsid w:val="004C2534"/>
    <w:rsid w:val="004C3B46"/>
    <w:rsid w:val="004C4816"/>
    <w:rsid w:val="004C6E87"/>
    <w:rsid w:val="004C74EA"/>
    <w:rsid w:val="004D08C4"/>
    <w:rsid w:val="004D1542"/>
    <w:rsid w:val="004D21F6"/>
    <w:rsid w:val="004D2863"/>
    <w:rsid w:val="004D2AF6"/>
    <w:rsid w:val="004D3963"/>
    <w:rsid w:val="004D4145"/>
    <w:rsid w:val="004D5EB2"/>
    <w:rsid w:val="004E0831"/>
    <w:rsid w:val="004E1EBA"/>
    <w:rsid w:val="004E2B8F"/>
    <w:rsid w:val="004E31D2"/>
    <w:rsid w:val="004E3E63"/>
    <w:rsid w:val="004E45C2"/>
    <w:rsid w:val="004E6314"/>
    <w:rsid w:val="004E640D"/>
    <w:rsid w:val="004E666D"/>
    <w:rsid w:val="004E770D"/>
    <w:rsid w:val="004F012F"/>
    <w:rsid w:val="004F0C1D"/>
    <w:rsid w:val="004F1F58"/>
    <w:rsid w:val="004F370B"/>
    <w:rsid w:val="004F4D19"/>
    <w:rsid w:val="004F5BFA"/>
    <w:rsid w:val="004F62C3"/>
    <w:rsid w:val="004F7CBA"/>
    <w:rsid w:val="00501C67"/>
    <w:rsid w:val="00501F0F"/>
    <w:rsid w:val="00503429"/>
    <w:rsid w:val="005063D0"/>
    <w:rsid w:val="00506ED5"/>
    <w:rsid w:val="005074D6"/>
    <w:rsid w:val="00507C59"/>
    <w:rsid w:val="00511CA8"/>
    <w:rsid w:val="00512BB4"/>
    <w:rsid w:val="00512EFC"/>
    <w:rsid w:val="00512FF1"/>
    <w:rsid w:val="00514691"/>
    <w:rsid w:val="00514D0D"/>
    <w:rsid w:val="005161A5"/>
    <w:rsid w:val="0052024F"/>
    <w:rsid w:val="0052131A"/>
    <w:rsid w:val="00521692"/>
    <w:rsid w:val="0052291F"/>
    <w:rsid w:val="00524E9B"/>
    <w:rsid w:val="005257D1"/>
    <w:rsid w:val="00526531"/>
    <w:rsid w:val="00527B57"/>
    <w:rsid w:val="00531C3F"/>
    <w:rsid w:val="00532A74"/>
    <w:rsid w:val="00533234"/>
    <w:rsid w:val="00534063"/>
    <w:rsid w:val="0053415C"/>
    <w:rsid w:val="00535B35"/>
    <w:rsid w:val="005366FF"/>
    <w:rsid w:val="005370B0"/>
    <w:rsid w:val="00540510"/>
    <w:rsid w:val="00542CCD"/>
    <w:rsid w:val="00544600"/>
    <w:rsid w:val="00544BD2"/>
    <w:rsid w:val="00545597"/>
    <w:rsid w:val="00546503"/>
    <w:rsid w:val="005466DC"/>
    <w:rsid w:val="00556F63"/>
    <w:rsid w:val="00557370"/>
    <w:rsid w:val="00557CEB"/>
    <w:rsid w:val="005625A4"/>
    <w:rsid w:val="005653F7"/>
    <w:rsid w:val="005666DD"/>
    <w:rsid w:val="00567DD0"/>
    <w:rsid w:val="0057024B"/>
    <w:rsid w:val="00570458"/>
    <w:rsid w:val="0057148E"/>
    <w:rsid w:val="00573371"/>
    <w:rsid w:val="00576B84"/>
    <w:rsid w:val="00582A0F"/>
    <w:rsid w:val="00582EDE"/>
    <w:rsid w:val="00583DBF"/>
    <w:rsid w:val="005846FF"/>
    <w:rsid w:val="00586D3E"/>
    <w:rsid w:val="00587A74"/>
    <w:rsid w:val="00591368"/>
    <w:rsid w:val="0059279E"/>
    <w:rsid w:val="005947CB"/>
    <w:rsid w:val="00594D82"/>
    <w:rsid w:val="0059595D"/>
    <w:rsid w:val="005A147D"/>
    <w:rsid w:val="005A2B8C"/>
    <w:rsid w:val="005A3853"/>
    <w:rsid w:val="005A5613"/>
    <w:rsid w:val="005A6975"/>
    <w:rsid w:val="005B1598"/>
    <w:rsid w:val="005B20D9"/>
    <w:rsid w:val="005B5090"/>
    <w:rsid w:val="005B55DD"/>
    <w:rsid w:val="005B59F8"/>
    <w:rsid w:val="005B6630"/>
    <w:rsid w:val="005C006B"/>
    <w:rsid w:val="005C3EA3"/>
    <w:rsid w:val="005C4A34"/>
    <w:rsid w:val="005C539F"/>
    <w:rsid w:val="005D24A8"/>
    <w:rsid w:val="005D2BD6"/>
    <w:rsid w:val="005D3CE0"/>
    <w:rsid w:val="005D4F87"/>
    <w:rsid w:val="005D51F8"/>
    <w:rsid w:val="005D5576"/>
    <w:rsid w:val="005D6A78"/>
    <w:rsid w:val="005E08C1"/>
    <w:rsid w:val="005E1B12"/>
    <w:rsid w:val="005E2E60"/>
    <w:rsid w:val="005E3507"/>
    <w:rsid w:val="005E42D4"/>
    <w:rsid w:val="005E44C4"/>
    <w:rsid w:val="005E65D1"/>
    <w:rsid w:val="005E6C65"/>
    <w:rsid w:val="005F1656"/>
    <w:rsid w:val="005F2015"/>
    <w:rsid w:val="005F5FE2"/>
    <w:rsid w:val="005F772F"/>
    <w:rsid w:val="00601133"/>
    <w:rsid w:val="006014D3"/>
    <w:rsid w:val="00601D6A"/>
    <w:rsid w:val="00601F11"/>
    <w:rsid w:val="00603CC0"/>
    <w:rsid w:val="00605D8B"/>
    <w:rsid w:val="0060728E"/>
    <w:rsid w:val="00610655"/>
    <w:rsid w:val="00610874"/>
    <w:rsid w:val="006114D9"/>
    <w:rsid w:val="00613E29"/>
    <w:rsid w:val="0061538F"/>
    <w:rsid w:val="00615DFD"/>
    <w:rsid w:val="00620EC8"/>
    <w:rsid w:val="00620FBB"/>
    <w:rsid w:val="006230D7"/>
    <w:rsid w:val="00630138"/>
    <w:rsid w:val="0063185F"/>
    <w:rsid w:val="00632D84"/>
    <w:rsid w:val="006332CE"/>
    <w:rsid w:val="00635E99"/>
    <w:rsid w:val="0064046F"/>
    <w:rsid w:val="0064127E"/>
    <w:rsid w:val="00643900"/>
    <w:rsid w:val="00644586"/>
    <w:rsid w:val="0064542F"/>
    <w:rsid w:val="00646400"/>
    <w:rsid w:val="00646AD0"/>
    <w:rsid w:val="0064766D"/>
    <w:rsid w:val="006478D0"/>
    <w:rsid w:val="00650AA2"/>
    <w:rsid w:val="00650DC2"/>
    <w:rsid w:val="0065268C"/>
    <w:rsid w:val="006540C9"/>
    <w:rsid w:val="00657DB1"/>
    <w:rsid w:val="00660017"/>
    <w:rsid w:val="00660908"/>
    <w:rsid w:val="0066191A"/>
    <w:rsid w:val="00662139"/>
    <w:rsid w:val="0066327A"/>
    <w:rsid w:val="00663285"/>
    <w:rsid w:val="00665703"/>
    <w:rsid w:val="00665B40"/>
    <w:rsid w:val="0066636D"/>
    <w:rsid w:val="00666635"/>
    <w:rsid w:val="006674C1"/>
    <w:rsid w:val="00667E9B"/>
    <w:rsid w:val="006705FB"/>
    <w:rsid w:val="006741F1"/>
    <w:rsid w:val="00674441"/>
    <w:rsid w:val="00674EAC"/>
    <w:rsid w:val="006750A9"/>
    <w:rsid w:val="00676CE2"/>
    <w:rsid w:val="00676E2B"/>
    <w:rsid w:val="00682A4D"/>
    <w:rsid w:val="00682FC5"/>
    <w:rsid w:val="00683E96"/>
    <w:rsid w:val="00684CF8"/>
    <w:rsid w:val="00685081"/>
    <w:rsid w:val="00686EF2"/>
    <w:rsid w:val="006902BD"/>
    <w:rsid w:val="00690AF5"/>
    <w:rsid w:val="00691464"/>
    <w:rsid w:val="0069170E"/>
    <w:rsid w:val="0069336B"/>
    <w:rsid w:val="00693730"/>
    <w:rsid w:val="00697716"/>
    <w:rsid w:val="006A0336"/>
    <w:rsid w:val="006A035E"/>
    <w:rsid w:val="006A0D4B"/>
    <w:rsid w:val="006A2031"/>
    <w:rsid w:val="006A2670"/>
    <w:rsid w:val="006A2A87"/>
    <w:rsid w:val="006A41A6"/>
    <w:rsid w:val="006A466B"/>
    <w:rsid w:val="006A7386"/>
    <w:rsid w:val="006B0096"/>
    <w:rsid w:val="006B0286"/>
    <w:rsid w:val="006B05ED"/>
    <w:rsid w:val="006B0A93"/>
    <w:rsid w:val="006B1079"/>
    <w:rsid w:val="006B1E73"/>
    <w:rsid w:val="006B2768"/>
    <w:rsid w:val="006B3BF2"/>
    <w:rsid w:val="006B3D63"/>
    <w:rsid w:val="006B426A"/>
    <w:rsid w:val="006B529A"/>
    <w:rsid w:val="006B5E9C"/>
    <w:rsid w:val="006B6E15"/>
    <w:rsid w:val="006B6EF2"/>
    <w:rsid w:val="006B6FBB"/>
    <w:rsid w:val="006B7DE0"/>
    <w:rsid w:val="006C132C"/>
    <w:rsid w:val="006C1B1D"/>
    <w:rsid w:val="006C218B"/>
    <w:rsid w:val="006C2862"/>
    <w:rsid w:val="006C340F"/>
    <w:rsid w:val="006C4E6F"/>
    <w:rsid w:val="006C5CC1"/>
    <w:rsid w:val="006C7ECD"/>
    <w:rsid w:val="006D0A9C"/>
    <w:rsid w:val="006D1607"/>
    <w:rsid w:val="006D198D"/>
    <w:rsid w:val="006D2CE9"/>
    <w:rsid w:val="006D35F1"/>
    <w:rsid w:val="006D3C4A"/>
    <w:rsid w:val="006D3E74"/>
    <w:rsid w:val="006D6BD8"/>
    <w:rsid w:val="006E0BFC"/>
    <w:rsid w:val="006E0FE9"/>
    <w:rsid w:val="006E25EE"/>
    <w:rsid w:val="006E2E1C"/>
    <w:rsid w:val="006E38CC"/>
    <w:rsid w:val="006E4068"/>
    <w:rsid w:val="006E4A9D"/>
    <w:rsid w:val="006E62BE"/>
    <w:rsid w:val="006E6BD4"/>
    <w:rsid w:val="006E7832"/>
    <w:rsid w:val="006F187D"/>
    <w:rsid w:val="006F3C22"/>
    <w:rsid w:val="006F501A"/>
    <w:rsid w:val="006F602B"/>
    <w:rsid w:val="006F6432"/>
    <w:rsid w:val="006F6A20"/>
    <w:rsid w:val="006F6BF4"/>
    <w:rsid w:val="006F7914"/>
    <w:rsid w:val="0070115C"/>
    <w:rsid w:val="007016EA"/>
    <w:rsid w:val="0070265A"/>
    <w:rsid w:val="00702ACF"/>
    <w:rsid w:val="00702ED2"/>
    <w:rsid w:val="007030C3"/>
    <w:rsid w:val="00703140"/>
    <w:rsid w:val="007034F4"/>
    <w:rsid w:val="007055C1"/>
    <w:rsid w:val="00706F1F"/>
    <w:rsid w:val="00707123"/>
    <w:rsid w:val="007073AE"/>
    <w:rsid w:val="007102EA"/>
    <w:rsid w:val="007107AD"/>
    <w:rsid w:val="00712F4B"/>
    <w:rsid w:val="00712F78"/>
    <w:rsid w:val="00716395"/>
    <w:rsid w:val="0072003E"/>
    <w:rsid w:val="007202F1"/>
    <w:rsid w:val="00720D7F"/>
    <w:rsid w:val="00720F86"/>
    <w:rsid w:val="0072286F"/>
    <w:rsid w:val="007230F7"/>
    <w:rsid w:val="007236EB"/>
    <w:rsid w:val="00724313"/>
    <w:rsid w:val="00724467"/>
    <w:rsid w:val="007250F9"/>
    <w:rsid w:val="007257ED"/>
    <w:rsid w:val="00725F67"/>
    <w:rsid w:val="00726FC1"/>
    <w:rsid w:val="00730446"/>
    <w:rsid w:val="0073065E"/>
    <w:rsid w:val="0073081F"/>
    <w:rsid w:val="007309A4"/>
    <w:rsid w:val="007312F7"/>
    <w:rsid w:val="0073249E"/>
    <w:rsid w:val="007326C1"/>
    <w:rsid w:val="00732CAF"/>
    <w:rsid w:val="00732E24"/>
    <w:rsid w:val="007335D1"/>
    <w:rsid w:val="00733607"/>
    <w:rsid w:val="00733827"/>
    <w:rsid w:val="00734F1C"/>
    <w:rsid w:val="0073546A"/>
    <w:rsid w:val="00737120"/>
    <w:rsid w:val="00740CB6"/>
    <w:rsid w:val="0074229F"/>
    <w:rsid w:val="0074311C"/>
    <w:rsid w:val="00743BE9"/>
    <w:rsid w:val="00743C7A"/>
    <w:rsid w:val="0074404F"/>
    <w:rsid w:val="007443DD"/>
    <w:rsid w:val="00744721"/>
    <w:rsid w:val="00744CDB"/>
    <w:rsid w:val="0074501C"/>
    <w:rsid w:val="00745688"/>
    <w:rsid w:val="00746E70"/>
    <w:rsid w:val="00747BB7"/>
    <w:rsid w:val="00751F1A"/>
    <w:rsid w:val="007540C1"/>
    <w:rsid w:val="00755483"/>
    <w:rsid w:val="0075736A"/>
    <w:rsid w:val="00757DD7"/>
    <w:rsid w:val="00761F3A"/>
    <w:rsid w:val="0076220E"/>
    <w:rsid w:val="007622B0"/>
    <w:rsid w:val="0076361A"/>
    <w:rsid w:val="00764521"/>
    <w:rsid w:val="007648DB"/>
    <w:rsid w:val="00765105"/>
    <w:rsid w:val="00766BBC"/>
    <w:rsid w:val="00766BFB"/>
    <w:rsid w:val="00767165"/>
    <w:rsid w:val="007708C3"/>
    <w:rsid w:val="007718B3"/>
    <w:rsid w:val="00772209"/>
    <w:rsid w:val="00772935"/>
    <w:rsid w:val="00775E77"/>
    <w:rsid w:val="0077618F"/>
    <w:rsid w:val="00776843"/>
    <w:rsid w:val="00776A35"/>
    <w:rsid w:val="00781327"/>
    <w:rsid w:val="00781C99"/>
    <w:rsid w:val="007824AF"/>
    <w:rsid w:val="00782840"/>
    <w:rsid w:val="0078342C"/>
    <w:rsid w:val="00784AE7"/>
    <w:rsid w:val="007879D5"/>
    <w:rsid w:val="00787A98"/>
    <w:rsid w:val="007903EB"/>
    <w:rsid w:val="00790A74"/>
    <w:rsid w:val="00791116"/>
    <w:rsid w:val="00793BDD"/>
    <w:rsid w:val="007A1858"/>
    <w:rsid w:val="007A207D"/>
    <w:rsid w:val="007A30A1"/>
    <w:rsid w:val="007A558F"/>
    <w:rsid w:val="007A5F61"/>
    <w:rsid w:val="007A6473"/>
    <w:rsid w:val="007A6F58"/>
    <w:rsid w:val="007A6F62"/>
    <w:rsid w:val="007B117E"/>
    <w:rsid w:val="007B35E7"/>
    <w:rsid w:val="007B35FA"/>
    <w:rsid w:val="007B463F"/>
    <w:rsid w:val="007B4833"/>
    <w:rsid w:val="007B48D3"/>
    <w:rsid w:val="007B5745"/>
    <w:rsid w:val="007B58BD"/>
    <w:rsid w:val="007B5E21"/>
    <w:rsid w:val="007B6AB3"/>
    <w:rsid w:val="007B6C03"/>
    <w:rsid w:val="007C04DA"/>
    <w:rsid w:val="007C0D29"/>
    <w:rsid w:val="007C25DC"/>
    <w:rsid w:val="007C2773"/>
    <w:rsid w:val="007C5229"/>
    <w:rsid w:val="007C5CF3"/>
    <w:rsid w:val="007C5EB5"/>
    <w:rsid w:val="007C6802"/>
    <w:rsid w:val="007C6FA8"/>
    <w:rsid w:val="007D23F6"/>
    <w:rsid w:val="007D39DD"/>
    <w:rsid w:val="007D5566"/>
    <w:rsid w:val="007D5CEA"/>
    <w:rsid w:val="007D7002"/>
    <w:rsid w:val="007E01F5"/>
    <w:rsid w:val="007E1872"/>
    <w:rsid w:val="007E29ED"/>
    <w:rsid w:val="007E3925"/>
    <w:rsid w:val="007E45F0"/>
    <w:rsid w:val="007E478E"/>
    <w:rsid w:val="007E5F04"/>
    <w:rsid w:val="007E69FB"/>
    <w:rsid w:val="007E7505"/>
    <w:rsid w:val="007E7580"/>
    <w:rsid w:val="007F02FC"/>
    <w:rsid w:val="007F14CD"/>
    <w:rsid w:val="007F223F"/>
    <w:rsid w:val="007F2869"/>
    <w:rsid w:val="007F33B3"/>
    <w:rsid w:val="007F4C4E"/>
    <w:rsid w:val="007F5611"/>
    <w:rsid w:val="007F6970"/>
    <w:rsid w:val="007F7ECA"/>
    <w:rsid w:val="00800C94"/>
    <w:rsid w:val="00800D5A"/>
    <w:rsid w:val="00800F37"/>
    <w:rsid w:val="00801365"/>
    <w:rsid w:val="008026D8"/>
    <w:rsid w:val="00802CAF"/>
    <w:rsid w:val="0080362F"/>
    <w:rsid w:val="008056B5"/>
    <w:rsid w:val="00805B00"/>
    <w:rsid w:val="00805DF7"/>
    <w:rsid w:val="00805E69"/>
    <w:rsid w:val="00806278"/>
    <w:rsid w:val="00811A50"/>
    <w:rsid w:val="008126A4"/>
    <w:rsid w:val="00812843"/>
    <w:rsid w:val="00813F9D"/>
    <w:rsid w:val="008145EE"/>
    <w:rsid w:val="008146E9"/>
    <w:rsid w:val="00814C68"/>
    <w:rsid w:val="00815467"/>
    <w:rsid w:val="00815684"/>
    <w:rsid w:val="00816770"/>
    <w:rsid w:val="00816C61"/>
    <w:rsid w:val="0081702B"/>
    <w:rsid w:val="00822E65"/>
    <w:rsid w:val="008233BD"/>
    <w:rsid w:val="008244A0"/>
    <w:rsid w:val="00824F80"/>
    <w:rsid w:val="00824F84"/>
    <w:rsid w:val="00825239"/>
    <w:rsid w:val="00826E51"/>
    <w:rsid w:val="00830A26"/>
    <w:rsid w:val="00830CC4"/>
    <w:rsid w:val="00831632"/>
    <w:rsid w:val="00831EEA"/>
    <w:rsid w:val="008321EE"/>
    <w:rsid w:val="00834690"/>
    <w:rsid w:val="00835C81"/>
    <w:rsid w:val="00835CEC"/>
    <w:rsid w:val="00836D1F"/>
    <w:rsid w:val="00837066"/>
    <w:rsid w:val="0084008E"/>
    <w:rsid w:val="00842364"/>
    <w:rsid w:val="00843243"/>
    <w:rsid w:val="0084341B"/>
    <w:rsid w:val="00846409"/>
    <w:rsid w:val="00850FCA"/>
    <w:rsid w:val="00850FD7"/>
    <w:rsid w:val="008516C2"/>
    <w:rsid w:val="00852F72"/>
    <w:rsid w:val="0085313B"/>
    <w:rsid w:val="00854AE7"/>
    <w:rsid w:val="00854E04"/>
    <w:rsid w:val="00855770"/>
    <w:rsid w:val="00856E51"/>
    <w:rsid w:val="00857735"/>
    <w:rsid w:val="0086061B"/>
    <w:rsid w:val="00860967"/>
    <w:rsid w:val="00860F06"/>
    <w:rsid w:val="00861139"/>
    <w:rsid w:val="0086147E"/>
    <w:rsid w:val="008615AC"/>
    <w:rsid w:val="00863E9B"/>
    <w:rsid w:val="00864FDE"/>
    <w:rsid w:val="00866C7F"/>
    <w:rsid w:val="00867CB9"/>
    <w:rsid w:val="00870796"/>
    <w:rsid w:val="0087089F"/>
    <w:rsid w:val="00871ACD"/>
    <w:rsid w:val="008749D7"/>
    <w:rsid w:val="00875500"/>
    <w:rsid w:val="008769F7"/>
    <w:rsid w:val="00876BD3"/>
    <w:rsid w:val="00876F55"/>
    <w:rsid w:val="00877ABC"/>
    <w:rsid w:val="0088166B"/>
    <w:rsid w:val="00881D70"/>
    <w:rsid w:val="00882AA9"/>
    <w:rsid w:val="00882F4B"/>
    <w:rsid w:val="0088300B"/>
    <w:rsid w:val="008830CC"/>
    <w:rsid w:val="008837AF"/>
    <w:rsid w:val="00883867"/>
    <w:rsid w:val="008846CB"/>
    <w:rsid w:val="0088485B"/>
    <w:rsid w:val="0088644E"/>
    <w:rsid w:val="00886699"/>
    <w:rsid w:val="00886752"/>
    <w:rsid w:val="00886976"/>
    <w:rsid w:val="00891B03"/>
    <w:rsid w:val="00891BA7"/>
    <w:rsid w:val="0089362D"/>
    <w:rsid w:val="008939BE"/>
    <w:rsid w:val="0089470D"/>
    <w:rsid w:val="008951AB"/>
    <w:rsid w:val="008951D5"/>
    <w:rsid w:val="008958B1"/>
    <w:rsid w:val="00896AA9"/>
    <w:rsid w:val="008A01DF"/>
    <w:rsid w:val="008A09EE"/>
    <w:rsid w:val="008A3246"/>
    <w:rsid w:val="008A3456"/>
    <w:rsid w:val="008A390B"/>
    <w:rsid w:val="008A3CA6"/>
    <w:rsid w:val="008A4756"/>
    <w:rsid w:val="008A6B39"/>
    <w:rsid w:val="008A77D9"/>
    <w:rsid w:val="008A7C89"/>
    <w:rsid w:val="008B085F"/>
    <w:rsid w:val="008B346A"/>
    <w:rsid w:val="008B42EC"/>
    <w:rsid w:val="008B4A92"/>
    <w:rsid w:val="008B4F60"/>
    <w:rsid w:val="008B5A70"/>
    <w:rsid w:val="008B71A8"/>
    <w:rsid w:val="008B7CFE"/>
    <w:rsid w:val="008B7EE5"/>
    <w:rsid w:val="008C0474"/>
    <w:rsid w:val="008C2C06"/>
    <w:rsid w:val="008C321C"/>
    <w:rsid w:val="008C4DAB"/>
    <w:rsid w:val="008C544A"/>
    <w:rsid w:val="008C5D34"/>
    <w:rsid w:val="008C5EB6"/>
    <w:rsid w:val="008C64E8"/>
    <w:rsid w:val="008C6B1B"/>
    <w:rsid w:val="008C7238"/>
    <w:rsid w:val="008C755C"/>
    <w:rsid w:val="008D0AF3"/>
    <w:rsid w:val="008D21A8"/>
    <w:rsid w:val="008D23F8"/>
    <w:rsid w:val="008D34CF"/>
    <w:rsid w:val="008D542F"/>
    <w:rsid w:val="008D5AD8"/>
    <w:rsid w:val="008D5BAC"/>
    <w:rsid w:val="008D5C8A"/>
    <w:rsid w:val="008D5CAD"/>
    <w:rsid w:val="008D6EA0"/>
    <w:rsid w:val="008E1800"/>
    <w:rsid w:val="008E2AA3"/>
    <w:rsid w:val="008E3FE6"/>
    <w:rsid w:val="008E5AF8"/>
    <w:rsid w:val="008E72FC"/>
    <w:rsid w:val="008E7B60"/>
    <w:rsid w:val="008E7D55"/>
    <w:rsid w:val="008F0255"/>
    <w:rsid w:val="008F091F"/>
    <w:rsid w:val="008F1F8D"/>
    <w:rsid w:val="008F3887"/>
    <w:rsid w:val="008F4342"/>
    <w:rsid w:val="008F474A"/>
    <w:rsid w:val="008F4FA1"/>
    <w:rsid w:val="008F52A7"/>
    <w:rsid w:val="008F538C"/>
    <w:rsid w:val="008F66C5"/>
    <w:rsid w:val="008F66EF"/>
    <w:rsid w:val="008F67D1"/>
    <w:rsid w:val="008F7804"/>
    <w:rsid w:val="00901243"/>
    <w:rsid w:val="00901ACD"/>
    <w:rsid w:val="00901AF9"/>
    <w:rsid w:val="009022FA"/>
    <w:rsid w:val="00902AB0"/>
    <w:rsid w:val="00903129"/>
    <w:rsid w:val="00910991"/>
    <w:rsid w:val="00911161"/>
    <w:rsid w:val="00911831"/>
    <w:rsid w:val="0091588D"/>
    <w:rsid w:val="0091789B"/>
    <w:rsid w:val="009244DB"/>
    <w:rsid w:val="009247B4"/>
    <w:rsid w:val="00924F21"/>
    <w:rsid w:val="009255C1"/>
    <w:rsid w:val="00926316"/>
    <w:rsid w:val="00930F32"/>
    <w:rsid w:val="009310EF"/>
    <w:rsid w:val="0093147B"/>
    <w:rsid w:val="00932292"/>
    <w:rsid w:val="00933B8D"/>
    <w:rsid w:val="00934226"/>
    <w:rsid w:val="009370DE"/>
    <w:rsid w:val="00940674"/>
    <w:rsid w:val="009416A8"/>
    <w:rsid w:val="00941D91"/>
    <w:rsid w:val="00946E66"/>
    <w:rsid w:val="0094712D"/>
    <w:rsid w:val="009477A8"/>
    <w:rsid w:val="0095001D"/>
    <w:rsid w:val="009508AF"/>
    <w:rsid w:val="00951235"/>
    <w:rsid w:val="009527A6"/>
    <w:rsid w:val="009549C5"/>
    <w:rsid w:val="00955AF6"/>
    <w:rsid w:val="0095711E"/>
    <w:rsid w:val="00960B7F"/>
    <w:rsid w:val="0096156A"/>
    <w:rsid w:val="00963C7C"/>
    <w:rsid w:val="00964B2E"/>
    <w:rsid w:val="009659EB"/>
    <w:rsid w:val="00966739"/>
    <w:rsid w:val="0097059C"/>
    <w:rsid w:val="00970B76"/>
    <w:rsid w:val="009717FF"/>
    <w:rsid w:val="00972B93"/>
    <w:rsid w:val="00973963"/>
    <w:rsid w:val="00974BCC"/>
    <w:rsid w:val="009750C6"/>
    <w:rsid w:val="00976918"/>
    <w:rsid w:val="00977BFD"/>
    <w:rsid w:val="0098021E"/>
    <w:rsid w:val="00980413"/>
    <w:rsid w:val="00982CB7"/>
    <w:rsid w:val="00983580"/>
    <w:rsid w:val="00983854"/>
    <w:rsid w:val="009849EE"/>
    <w:rsid w:val="00985F3B"/>
    <w:rsid w:val="00986CF1"/>
    <w:rsid w:val="00987D2B"/>
    <w:rsid w:val="00990B00"/>
    <w:rsid w:val="00994180"/>
    <w:rsid w:val="00994976"/>
    <w:rsid w:val="009959DF"/>
    <w:rsid w:val="009A176E"/>
    <w:rsid w:val="009A2147"/>
    <w:rsid w:val="009A237B"/>
    <w:rsid w:val="009A270D"/>
    <w:rsid w:val="009A2FDD"/>
    <w:rsid w:val="009A38A3"/>
    <w:rsid w:val="009A542E"/>
    <w:rsid w:val="009A6ABD"/>
    <w:rsid w:val="009A796B"/>
    <w:rsid w:val="009B0771"/>
    <w:rsid w:val="009B1B22"/>
    <w:rsid w:val="009B1C6E"/>
    <w:rsid w:val="009B23FD"/>
    <w:rsid w:val="009B2401"/>
    <w:rsid w:val="009B251D"/>
    <w:rsid w:val="009B3662"/>
    <w:rsid w:val="009B3C82"/>
    <w:rsid w:val="009B40B2"/>
    <w:rsid w:val="009B4E6F"/>
    <w:rsid w:val="009B4EBD"/>
    <w:rsid w:val="009B6905"/>
    <w:rsid w:val="009B77A0"/>
    <w:rsid w:val="009B7FB8"/>
    <w:rsid w:val="009C2122"/>
    <w:rsid w:val="009C36C5"/>
    <w:rsid w:val="009C3903"/>
    <w:rsid w:val="009C5175"/>
    <w:rsid w:val="009D0D48"/>
    <w:rsid w:val="009D1B29"/>
    <w:rsid w:val="009D1F9B"/>
    <w:rsid w:val="009D238A"/>
    <w:rsid w:val="009D2BA6"/>
    <w:rsid w:val="009D31C0"/>
    <w:rsid w:val="009D3BAE"/>
    <w:rsid w:val="009D4A12"/>
    <w:rsid w:val="009D5BAF"/>
    <w:rsid w:val="009D6C3C"/>
    <w:rsid w:val="009E0F26"/>
    <w:rsid w:val="009E1043"/>
    <w:rsid w:val="009E17AC"/>
    <w:rsid w:val="009E1B94"/>
    <w:rsid w:val="009E4B6C"/>
    <w:rsid w:val="009E61A9"/>
    <w:rsid w:val="009E6936"/>
    <w:rsid w:val="009E6E9B"/>
    <w:rsid w:val="009E7D42"/>
    <w:rsid w:val="009F0694"/>
    <w:rsid w:val="009F0D67"/>
    <w:rsid w:val="009F1935"/>
    <w:rsid w:val="009F3594"/>
    <w:rsid w:val="009F5193"/>
    <w:rsid w:val="009F755C"/>
    <w:rsid w:val="00A00CE6"/>
    <w:rsid w:val="00A0202F"/>
    <w:rsid w:val="00A028E2"/>
    <w:rsid w:val="00A05A02"/>
    <w:rsid w:val="00A05F2D"/>
    <w:rsid w:val="00A06C4C"/>
    <w:rsid w:val="00A10549"/>
    <w:rsid w:val="00A10A12"/>
    <w:rsid w:val="00A11544"/>
    <w:rsid w:val="00A11DF2"/>
    <w:rsid w:val="00A128AF"/>
    <w:rsid w:val="00A13A88"/>
    <w:rsid w:val="00A15E9F"/>
    <w:rsid w:val="00A17631"/>
    <w:rsid w:val="00A17769"/>
    <w:rsid w:val="00A17BF9"/>
    <w:rsid w:val="00A222D3"/>
    <w:rsid w:val="00A22546"/>
    <w:rsid w:val="00A230D3"/>
    <w:rsid w:val="00A24D60"/>
    <w:rsid w:val="00A25725"/>
    <w:rsid w:val="00A330DA"/>
    <w:rsid w:val="00A33E55"/>
    <w:rsid w:val="00A348E5"/>
    <w:rsid w:val="00A3573C"/>
    <w:rsid w:val="00A3694D"/>
    <w:rsid w:val="00A41BE9"/>
    <w:rsid w:val="00A43B72"/>
    <w:rsid w:val="00A44CA1"/>
    <w:rsid w:val="00A45021"/>
    <w:rsid w:val="00A456C0"/>
    <w:rsid w:val="00A461F2"/>
    <w:rsid w:val="00A47080"/>
    <w:rsid w:val="00A51671"/>
    <w:rsid w:val="00A51B75"/>
    <w:rsid w:val="00A51BA9"/>
    <w:rsid w:val="00A5317A"/>
    <w:rsid w:val="00A53393"/>
    <w:rsid w:val="00A5343F"/>
    <w:rsid w:val="00A552BB"/>
    <w:rsid w:val="00A56ABF"/>
    <w:rsid w:val="00A57125"/>
    <w:rsid w:val="00A577E0"/>
    <w:rsid w:val="00A61955"/>
    <w:rsid w:val="00A64F70"/>
    <w:rsid w:val="00A664C8"/>
    <w:rsid w:val="00A66E22"/>
    <w:rsid w:val="00A66EA4"/>
    <w:rsid w:val="00A70D84"/>
    <w:rsid w:val="00A711A8"/>
    <w:rsid w:val="00A712C0"/>
    <w:rsid w:val="00A7146A"/>
    <w:rsid w:val="00A72B74"/>
    <w:rsid w:val="00A7353F"/>
    <w:rsid w:val="00A74E67"/>
    <w:rsid w:val="00A764F5"/>
    <w:rsid w:val="00A808EB"/>
    <w:rsid w:val="00A80A73"/>
    <w:rsid w:val="00A819C7"/>
    <w:rsid w:val="00A83A4A"/>
    <w:rsid w:val="00A83C74"/>
    <w:rsid w:val="00A8531A"/>
    <w:rsid w:val="00A857D5"/>
    <w:rsid w:val="00A870B4"/>
    <w:rsid w:val="00A8786B"/>
    <w:rsid w:val="00A87D58"/>
    <w:rsid w:val="00A904BE"/>
    <w:rsid w:val="00A90F67"/>
    <w:rsid w:val="00A917EF"/>
    <w:rsid w:val="00A939A1"/>
    <w:rsid w:val="00A93FDE"/>
    <w:rsid w:val="00A94A48"/>
    <w:rsid w:val="00A95624"/>
    <w:rsid w:val="00A96451"/>
    <w:rsid w:val="00A96992"/>
    <w:rsid w:val="00AA037D"/>
    <w:rsid w:val="00AA0EE3"/>
    <w:rsid w:val="00AA2BF9"/>
    <w:rsid w:val="00AA4BE7"/>
    <w:rsid w:val="00AA502A"/>
    <w:rsid w:val="00AA5232"/>
    <w:rsid w:val="00AA53B4"/>
    <w:rsid w:val="00AA67EF"/>
    <w:rsid w:val="00AA6F98"/>
    <w:rsid w:val="00AB0C74"/>
    <w:rsid w:val="00AB250F"/>
    <w:rsid w:val="00AB2C53"/>
    <w:rsid w:val="00AB3801"/>
    <w:rsid w:val="00AB3922"/>
    <w:rsid w:val="00AB3D8B"/>
    <w:rsid w:val="00AB3E88"/>
    <w:rsid w:val="00AB4869"/>
    <w:rsid w:val="00AB7253"/>
    <w:rsid w:val="00AC362A"/>
    <w:rsid w:val="00AC3D9E"/>
    <w:rsid w:val="00AC3F84"/>
    <w:rsid w:val="00AC4C08"/>
    <w:rsid w:val="00AC5864"/>
    <w:rsid w:val="00AC6409"/>
    <w:rsid w:val="00AC685F"/>
    <w:rsid w:val="00AD084F"/>
    <w:rsid w:val="00AD1C0F"/>
    <w:rsid w:val="00AD475F"/>
    <w:rsid w:val="00AD4BE8"/>
    <w:rsid w:val="00AD4DCB"/>
    <w:rsid w:val="00AD5A5E"/>
    <w:rsid w:val="00AD5F31"/>
    <w:rsid w:val="00AD6846"/>
    <w:rsid w:val="00AD68A9"/>
    <w:rsid w:val="00AD6E86"/>
    <w:rsid w:val="00AD7D55"/>
    <w:rsid w:val="00AE04A3"/>
    <w:rsid w:val="00AE2792"/>
    <w:rsid w:val="00AE291F"/>
    <w:rsid w:val="00AE3CDA"/>
    <w:rsid w:val="00AE4A20"/>
    <w:rsid w:val="00AE5B4B"/>
    <w:rsid w:val="00AE6586"/>
    <w:rsid w:val="00AE6B8C"/>
    <w:rsid w:val="00AE74CC"/>
    <w:rsid w:val="00AE7CDE"/>
    <w:rsid w:val="00AF068F"/>
    <w:rsid w:val="00AF1093"/>
    <w:rsid w:val="00AF1970"/>
    <w:rsid w:val="00AF1CC0"/>
    <w:rsid w:val="00AF2728"/>
    <w:rsid w:val="00AF28BE"/>
    <w:rsid w:val="00AF570F"/>
    <w:rsid w:val="00AF6A90"/>
    <w:rsid w:val="00AF6D4C"/>
    <w:rsid w:val="00AF78E8"/>
    <w:rsid w:val="00B01B27"/>
    <w:rsid w:val="00B022B4"/>
    <w:rsid w:val="00B02433"/>
    <w:rsid w:val="00B03100"/>
    <w:rsid w:val="00B038B8"/>
    <w:rsid w:val="00B04E1A"/>
    <w:rsid w:val="00B11786"/>
    <w:rsid w:val="00B15A8A"/>
    <w:rsid w:val="00B1700E"/>
    <w:rsid w:val="00B17C7C"/>
    <w:rsid w:val="00B17FE7"/>
    <w:rsid w:val="00B207FD"/>
    <w:rsid w:val="00B20FA8"/>
    <w:rsid w:val="00B21E4F"/>
    <w:rsid w:val="00B247A3"/>
    <w:rsid w:val="00B24A19"/>
    <w:rsid w:val="00B24F72"/>
    <w:rsid w:val="00B24FDD"/>
    <w:rsid w:val="00B24FDF"/>
    <w:rsid w:val="00B273D8"/>
    <w:rsid w:val="00B312F4"/>
    <w:rsid w:val="00B3204E"/>
    <w:rsid w:val="00B335E2"/>
    <w:rsid w:val="00B35512"/>
    <w:rsid w:val="00B35A50"/>
    <w:rsid w:val="00B35F01"/>
    <w:rsid w:val="00B362A1"/>
    <w:rsid w:val="00B375C7"/>
    <w:rsid w:val="00B37707"/>
    <w:rsid w:val="00B37862"/>
    <w:rsid w:val="00B37DB7"/>
    <w:rsid w:val="00B37EF5"/>
    <w:rsid w:val="00B37F87"/>
    <w:rsid w:val="00B40669"/>
    <w:rsid w:val="00B40D74"/>
    <w:rsid w:val="00B40EE1"/>
    <w:rsid w:val="00B41272"/>
    <w:rsid w:val="00B4236C"/>
    <w:rsid w:val="00B43810"/>
    <w:rsid w:val="00B4388E"/>
    <w:rsid w:val="00B43BA4"/>
    <w:rsid w:val="00B4411E"/>
    <w:rsid w:val="00B45502"/>
    <w:rsid w:val="00B4592A"/>
    <w:rsid w:val="00B46A7E"/>
    <w:rsid w:val="00B472A5"/>
    <w:rsid w:val="00B504DC"/>
    <w:rsid w:val="00B51AEB"/>
    <w:rsid w:val="00B527D0"/>
    <w:rsid w:val="00B52BAD"/>
    <w:rsid w:val="00B52C21"/>
    <w:rsid w:val="00B52EFB"/>
    <w:rsid w:val="00B53299"/>
    <w:rsid w:val="00B532AE"/>
    <w:rsid w:val="00B5376A"/>
    <w:rsid w:val="00B53A97"/>
    <w:rsid w:val="00B56FB4"/>
    <w:rsid w:val="00B60169"/>
    <w:rsid w:val="00B61C0D"/>
    <w:rsid w:val="00B623E6"/>
    <w:rsid w:val="00B631A9"/>
    <w:rsid w:val="00B633B9"/>
    <w:rsid w:val="00B63F12"/>
    <w:rsid w:val="00B6610A"/>
    <w:rsid w:val="00B668D4"/>
    <w:rsid w:val="00B67E29"/>
    <w:rsid w:val="00B70CC8"/>
    <w:rsid w:val="00B7110D"/>
    <w:rsid w:val="00B726F2"/>
    <w:rsid w:val="00B742C2"/>
    <w:rsid w:val="00B74869"/>
    <w:rsid w:val="00B76A3C"/>
    <w:rsid w:val="00B8386E"/>
    <w:rsid w:val="00B85765"/>
    <w:rsid w:val="00B85F73"/>
    <w:rsid w:val="00B864B8"/>
    <w:rsid w:val="00B90866"/>
    <w:rsid w:val="00B908EB"/>
    <w:rsid w:val="00B91F31"/>
    <w:rsid w:val="00B92FBA"/>
    <w:rsid w:val="00B948EE"/>
    <w:rsid w:val="00B94B0D"/>
    <w:rsid w:val="00BA216E"/>
    <w:rsid w:val="00BA3BEE"/>
    <w:rsid w:val="00BA3E86"/>
    <w:rsid w:val="00BA404A"/>
    <w:rsid w:val="00BA576E"/>
    <w:rsid w:val="00BA6BC1"/>
    <w:rsid w:val="00BA6E08"/>
    <w:rsid w:val="00BB02CF"/>
    <w:rsid w:val="00BB0445"/>
    <w:rsid w:val="00BB50F7"/>
    <w:rsid w:val="00BB5593"/>
    <w:rsid w:val="00BB5EB6"/>
    <w:rsid w:val="00BB7568"/>
    <w:rsid w:val="00BB761E"/>
    <w:rsid w:val="00BC13F9"/>
    <w:rsid w:val="00BC1DE5"/>
    <w:rsid w:val="00BC3D29"/>
    <w:rsid w:val="00BD0E3D"/>
    <w:rsid w:val="00BD0EB9"/>
    <w:rsid w:val="00BD2267"/>
    <w:rsid w:val="00BD2441"/>
    <w:rsid w:val="00BD2CCF"/>
    <w:rsid w:val="00BD33E1"/>
    <w:rsid w:val="00BD4305"/>
    <w:rsid w:val="00BD4635"/>
    <w:rsid w:val="00BD46B2"/>
    <w:rsid w:val="00BD4804"/>
    <w:rsid w:val="00BD5DD0"/>
    <w:rsid w:val="00BD7E5E"/>
    <w:rsid w:val="00BE0E29"/>
    <w:rsid w:val="00BE10CA"/>
    <w:rsid w:val="00BE1685"/>
    <w:rsid w:val="00BE1A7E"/>
    <w:rsid w:val="00BE1EDA"/>
    <w:rsid w:val="00BE26AF"/>
    <w:rsid w:val="00BE307D"/>
    <w:rsid w:val="00BE4761"/>
    <w:rsid w:val="00BE4B79"/>
    <w:rsid w:val="00BE76F9"/>
    <w:rsid w:val="00BE7F2B"/>
    <w:rsid w:val="00BF1CD0"/>
    <w:rsid w:val="00BF3510"/>
    <w:rsid w:val="00BF4B0D"/>
    <w:rsid w:val="00BF5D01"/>
    <w:rsid w:val="00BF6179"/>
    <w:rsid w:val="00BF7820"/>
    <w:rsid w:val="00C009A3"/>
    <w:rsid w:val="00C02BB6"/>
    <w:rsid w:val="00C02CE3"/>
    <w:rsid w:val="00C04130"/>
    <w:rsid w:val="00C04368"/>
    <w:rsid w:val="00C049DD"/>
    <w:rsid w:val="00C0531A"/>
    <w:rsid w:val="00C05B29"/>
    <w:rsid w:val="00C06698"/>
    <w:rsid w:val="00C07CB5"/>
    <w:rsid w:val="00C10D29"/>
    <w:rsid w:val="00C10FB9"/>
    <w:rsid w:val="00C1174B"/>
    <w:rsid w:val="00C12A17"/>
    <w:rsid w:val="00C1372C"/>
    <w:rsid w:val="00C14EB2"/>
    <w:rsid w:val="00C15C3D"/>
    <w:rsid w:val="00C15F2D"/>
    <w:rsid w:val="00C17137"/>
    <w:rsid w:val="00C17BAD"/>
    <w:rsid w:val="00C21805"/>
    <w:rsid w:val="00C251B2"/>
    <w:rsid w:val="00C25D49"/>
    <w:rsid w:val="00C26650"/>
    <w:rsid w:val="00C26DDA"/>
    <w:rsid w:val="00C3035E"/>
    <w:rsid w:val="00C3091D"/>
    <w:rsid w:val="00C30CE8"/>
    <w:rsid w:val="00C31E6B"/>
    <w:rsid w:val="00C321EA"/>
    <w:rsid w:val="00C3268D"/>
    <w:rsid w:val="00C33124"/>
    <w:rsid w:val="00C347B4"/>
    <w:rsid w:val="00C35520"/>
    <w:rsid w:val="00C36233"/>
    <w:rsid w:val="00C364B2"/>
    <w:rsid w:val="00C36E1C"/>
    <w:rsid w:val="00C37DC3"/>
    <w:rsid w:val="00C40148"/>
    <w:rsid w:val="00C434F0"/>
    <w:rsid w:val="00C4392E"/>
    <w:rsid w:val="00C456AC"/>
    <w:rsid w:val="00C458DA"/>
    <w:rsid w:val="00C4635C"/>
    <w:rsid w:val="00C4650E"/>
    <w:rsid w:val="00C47620"/>
    <w:rsid w:val="00C47DE6"/>
    <w:rsid w:val="00C51691"/>
    <w:rsid w:val="00C51881"/>
    <w:rsid w:val="00C51F9F"/>
    <w:rsid w:val="00C52CA0"/>
    <w:rsid w:val="00C56753"/>
    <w:rsid w:val="00C568ED"/>
    <w:rsid w:val="00C56BE9"/>
    <w:rsid w:val="00C570AC"/>
    <w:rsid w:val="00C579D8"/>
    <w:rsid w:val="00C616E6"/>
    <w:rsid w:val="00C63162"/>
    <w:rsid w:val="00C63C05"/>
    <w:rsid w:val="00C658D5"/>
    <w:rsid w:val="00C65B3A"/>
    <w:rsid w:val="00C6616C"/>
    <w:rsid w:val="00C66192"/>
    <w:rsid w:val="00C666B9"/>
    <w:rsid w:val="00C66E5E"/>
    <w:rsid w:val="00C67425"/>
    <w:rsid w:val="00C677DF"/>
    <w:rsid w:val="00C67966"/>
    <w:rsid w:val="00C71225"/>
    <w:rsid w:val="00C71E4A"/>
    <w:rsid w:val="00C71FEB"/>
    <w:rsid w:val="00C72DF7"/>
    <w:rsid w:val="00C73912"/>
    <w:rsid w:val="00C73CED"/>
    <w:rsid w:val="00C74221"/>
    <w:rsid w:val="00C7433A"/>
    <w:rsid w:val="00C750B2"/>
    <w:rsid w:val="00C8041E"/>
    <w:rsid w:val="00C81863"/>
    <w:rsid w:val="00C836C2"/>
    <w:rsid w:val="00C8469D"/>
    <w:rsid w:val="00C923E9"/>
    <w:rsid w:val="00C932DB"/>
    <w:rsid w:val="00C93397"/>
    <w:rsid w:val="00C933F5"/>
    <w:rsid w:val="00C937BD"/>
    <w:rsid w:val="00C94683"/>
    <w:rsid w:val="00C9485B"/>
    <w:rsid w:val="00C95BA0"/>
    <w:rsid w:val="00C95C27"/>
    <w:rsid w:val="00C95DDE"/>
    <w:rsid w:val="00C966DE"/>
    <w:rsid w:val="00CA003E"/>
    <w:rsid w:val="00CA120C"/>
    <w:rsid w:val="00CA20D5"/>
    <w:rsid w:val="00CA247C"/>
    <w:rsid w:val="00CA27D4"/>
    <w:rsid w:val="00CA3A9C"/>
    <w:rsid w:val="00CA4063"/>
    <w:rsid w:val="00CA49B5"/>
    <w:rsid w:val="00CA4B3F"/>
    <w:rsid w:val="00CA59D7"/>
    <w:rsid w:val="00CA5E8E"/>
    <w:rsid w:val="00CA63D3"/>
    <w:rsid w:val="00CA6ABD"/>
    <w:rsid w:val="00CB1407"/>
    <w:rsid w:val="00CB2402"/>
    <w:rsid w:val="00CB3817"/>
    <w:rsid w:val="00CB4062"/>
    <w:rsid w:val="00CB4DB1"/>
    <w:rsid w:val="00CB57D2"/>
    <w:rsid w:val="00CB6A51"/>
    <w:rsid w:val="00CB6EEC"/>
    <w:rsid w:val="00CB7760"/>
    <w:rsid w:val="00CC0451"/>
    <w:rsid w:val="00CC72CA"/>
    <w:rsid w:val="00CC7FB1"/>
    <w:rsid w:val="00CD0DA3"/>
    <w:rsid w:val="00CD1A27"/>
    <w:rsid w:val="00CD2263"/>
    <w:rsid w:val="00CD2342"/>
    <w:rsid w:val="00CD2EBC"/>
    <w:rsid w:val="00CD3F68"/>
    <w:rsid w:val="00CD4627"/>
    <w:rsid w:val="00CD49A2"/>
    <w:rsid w:val="00CD66B4"/>
    <w:rsid w:val="00CD78A8"/>
    <w:rsid w:val="00CD7C94"/>
    <w:rsid w:val="00CE05D5"/>
    <w:rsid w:val="00CE1EAE"/>
    <w:rsid w:val="00CE2E52"/>
    <w:rsid w:val="00CE3113"/>
    <w:rsid w:val="00CE3771"/>
    <w:rsid w:val="00CE49FD"/>
    <w:rsid w:val="00CE60AB"/>
    <w:rsid w:val="00CF21F6"/>
    <w:rsid w:val="00CF2470"/>
    <w:rsid w:val="00CF251A"/>
    <w:rsid w:val="00CF30FC"/>
    <w:rsid w:val="00CF35A1"/>
    <w:rsid w:val="00CF3706"/>
    <w:rsid w:val="00CF41A4"/>
    <w:rsid w:val="00CF57E8"/>
    <w:rsid w:val="00CF5AB7"/>
    <w:rsid w:val="00CF638B"/>
    <w:rsid w:val="00CF6FBB"/>
    <w:rsid w:val="00CF788F"/>
    <w:rsid w:val="00D00757"/>
    <w:rsid w:val="00D00A2A"/>
    <w:rsid w:val="00D00B4A"/>
    <w:rsid w:val="00D013AA"/>
    <w:rsid w:val="00D01A2E"/>
    <w:rsid w:val="00D01D3B"/>
    <w:rsid w:val="00D02126"/>
    <w:rsid w:val="00D043A9"/>
    <w:rsid w:val="00D0619A"/>
    <w:rsid w:val="00D10853"/>
    <w:rsid w:val="00D11023"/>
    <w:rsid w:val="00D11F0A"/>
    <w:rsid w:val="00D12997"/>
    <w:rsid w:val="00D13C04"/>
    <w:rsid w:val="00D13DF3"/>
    <w:rsid w:val="00D1417A"/>
    <w:rsid w:val="00D1430E"/>
    <w:rsid w:val="00D14F14"/>
    <w:rsid w:val="00D15422"/>
    <w:rsid w:val="00D1715C"/>
    <w:rsid w:val="00D207E5"/>
    <w:rsid w:val="00D20935"/>
    <w:rsid w:val="00D230BA"/>
    <w:rsid w:val="00D23617"/>
    <w:rsid w:val="00D238D7"/>
    <w:rsid w:val="00D23F52"/>
    <w:rsid w:val="00D2516F"/>
    <w:rsid w:val="00D26166"/>
    <w:rsid w:val="00D26865"/>
    <w:rsid w:val="00D31EB6"/>
    <w:rsid w:val="00D33EA1"/>
    <w:rsid w:val="00D34D9B"/>
    <w:rsid w:val="00D35111"/>
    <w:rsid w:val="00D35133"/>
    <w:rsid w:val="00D35358"/>
    <w:rsid w:val="00D35990"/>
    <w:rsid w:val="00D360A3"/>
    <w:rsid w:val="00D36BA8"/>
    <w:rsid w:val="00D37035"/>
    <w:rsid w:val="00D371AE"/>
    <w:rsid w:val="00D37AB4"/>
    <w:rsid w:val="00D37C14"/>
    <w:rsid w:val="00D41E6C"/>
    <w:rsid w:val="00D42682"/>
    <w:rsid w:val="00D426B2"/>
    <w:rsid w:val="00D43168"/>
    <w:rsid w:val="00D43B24"/>
    <w:rsid w:val="00D4475C"/>
    <w:rsid w:val="00D450C1"/>
    <w:rsid w:val="00D452E9"/>
    <w:rsid w:val="00D47006"/>
    <w:rsid w:val="00D47926"/>
    <w:rsid w:val="00D51BBF"/>
    <w:rsid w:val="00D5257E"/>
    <w:rsid w:val="00D53EC8"/>
    <w:rsid w:val="00D54677"/>
    <w:rsid w:val="00D551B7"/>
    <w:rsid w:val="00D556E5"/>
    <w:rsid w:val="00D55CCF"/>
    <w:rsid w:val="00D561F7"/>
    <w:rsid w:val="00D60227"/>
    <w:rsid w:val="00D60DF7"/>
    <w:rsid w:val="00D61559"/>
    <w:rsid w:val="00D6199B"/>
    <w:rsid w:val="00D6270E"/>
    <w:rsid w:val="00D649D0"/>
    <w:rsid w:val="00D65C6C"/>
    <w:rsid w:val="00D6669E"/>
    <w:rsid w:val="00D70CE0"/>
    <w:rsid w:val="00D70E67"/>
    <w:rsid w:val="00D71057"/>
    <w:rsid w:val="00D729A6"/>
    <w:rsid w:val="00D73307"/>
    <w:rsid w:val="00D76D1E"/>
    <w:rsid w:val="00D77A8B"/>
    <w:rsid w:val="00D8136E"/>
    <w:rsid w:val="00D8275C"/>
    <w:rsid w:val="00D839B2"/>
    <w:rsid w:val="00D83DFF"/>
    <w:rsid w:val="00D840E0"/>
    <w:rsid w:val="00D84349"/>
    <w:rsid w:val="00D84E73"/>
    <w:rsid w:val="00D8588D"/>
    <w:rsid w:val="00D8593A"/>
    <w:rsid w:val="00D85BB1"/>
    <w:rsid w:val="00D8622D"/>
    <w:rsid w:val="00D91608"/>
    <w:rsid w:val="00D91A93"/>
    <w:rsid w:val="00D945EC"/>
    <w:rsid w:val="00D95325"/>
    <w:rsid w:val="00D9760B"/>
    <w:rsid w:val="00D97701"/>
    <w:rsid w:val="00DA046B"/>
    <w:rsid w:val="00DA05EF"/>
    <w:rsid w:val="00DA1614"/>
    <w:rsid w:val="00DA1751"/>
    <w:rsid w:val="00DA19C0"/>
    <w:rsid w:val="00DA1BC1"/>
    <w:rsid w:val="00DA23A0"/>
    <w:rsid w:val="00DA4E28"/>
    <w:rsid w:val="00DA5232"/>
    <w:rsid w:val="00DA582D"/>
    <w:rsid w:val="00DB1D63"/>
    <w:rsid w:val="00DB1EFE"/>
    <w:rsid w:val="00DB2BCF"/>
    <w:rsid w:val="00DB3146"/>
    <w:rsid w:val="00DB4254"/>
    <w:rsid w:val="00DB4A24"/>
    <w:rsid w:val="00DB5199"/>
    <w:rsid w:val="00DB5A08"/>
    <w:rsid w:val="00DB5CB8"/>
    <w:rsid w:val="00DB6FDF"/>
    <w:rsid w:val="00DC0EA8"/>
    <w:rsid w:val="00DC1271"/>
    <w:rsid w:val="00DC24C7"/>
    <w:rsid w:val="00DC355B"/>
    <w:rsid w:val="00DC37C0"/>
    <w:rsid w:val="00DC4118"/>
    <w:rsid w:val="00DC642E"/>
    <w:rsid w:val="00DC6C34"/>
    <w:rsid w:val="00DC7020"/>
    <w:rsid w:val="00DC70E3"/>
    <w:rsid w:val="00DC7631"/>
    <w:rsid w:val="00DD22AE"/>
    <w:rsid w:val="00DD266B"/>
    <w:rsid w:val="00DD2C11"/>
    <w:rsid w:val="00DD3D71"/>
    <w:rsid w:val="00DD4358"/>
    <w:rsid w:val="00DD4813"/>
    <w:rsid w:val="00DE04CA"/>
    <w:rsid w:val="00DE1373"/>
    <w:rsid w:val="00DE1F52"/>
    <w:rsid w:val="00DE4891"/>
    <w:rsid w:val="00DE5629"/>
    <w:rsid w:val="00DE5EA8"/>
    <w:rsid w:val="00DE6085"/>
    <w:rsid w:val="00DE660A"/>
    <w:rsid w:val="00DE6A7A"/>
    <w:rsid w:val="00DE7491"/>
    <w:rsid w:val="00DE7989"/>
    <w:rsid w:val="00DE7992"/>
    <w:rsid w:val="00DF2E1E"/>
    <w:rsid w:val="00DF3CF6"/>
    <w:rsid w:val="00DF564F"/>
    <w:rsid w:val="00DF6E9B"/>
    <w:rsid w:val="00DF7D82"/>
    <w:rsid w:val="00E004E7"/>
    <w:rsid w:val="00E0420D"/>
    <w:rsid w:val="00E05346"/>
    <w:rsid w:val="00E06664"/>
    <w:rsid w:val="00E069EB"/>
    <w:rsid w:val="00E06EBD"/>
    <w:rsid w:val="00E07DC3"/>
    <w:rsid w:val="00E11DB0"/>
    <w:rsid w:val="00E1315C"/>
    <w:rsid w:val="00E146AF"/>
    <w:rsid w:val="00E147D0"/>
    <w:rsid w:val="00E15B2E"/>
    <w:rsid w:val="00E15DD1"/>
    <w:rsid w:val="00E225AF"/>
    <w:rsid w:val="00E259FA"/>
    <w:rsid w:val="00E265FF"/>
    <w:rsid w:val="00E26D83"/>
    <w:rsid w:val="00E270E1"/>
    <w:rsid w:val="00E276BB"/>
    <w:rsid w:val="00E30870"/>
    <w:rsid w:val="00E31BEF"/>
    <w:rsid w:val="00E3378E"/>
    <w:rsid w:val="00E3434A"/>
    <w:rsid w:val="00E346F2"/>
    <w:rsid w:val="00E367D1"/>
    <w:rsid w:val="00E36D87"/>
    <w:rsid w:val="00E403F4"/>
    <w:rsid w:val="00E40817"/>
    <w:rsid w:val="00E408AF"/>
    <w:rsid w:val="00E418EC"/>
    <w:rsid w:val="00E41E97"/>
    <w:rsid w:val="00E42D8D"/>
    <w:rsid w:val="00E4350B"/>
    <w:rsid w:val="00E43714"/>
    <w:rsid w:val="00E44444"/>
    <w:rsid w:val="00E445A2"/>
    <w:rsid w:val="00E45D52"/>
    <w:rsid w:val="00E46163"/>
    <w:rsid w:val="00E47EFD"/>
    <w:rsid w:val="00E50B23"/>
    <w:rsid w:val="00E50DA6"/>
    <w:rsid w:val="00E52092"/>
    <w:rsid w:val="00E52E66"/>
    <w:rsid w:val="00E53F1B"/>
    <w:rsid w:val="00E53FBA"/>
    <w:rsid w:val="00E54C32"/>
    <w:rsid w:val="00E54C5B"/>
    <w:rsid w:val="00E55835"/>
    <w:rsid w:val="00E55CBF"/>
    <w:rsid w:val="00E55D5F"/>
    <w:rsid w:val="00E5663E"/>
    <w:rsid w:val="00E573E3"/>
    <w:rsid w:val="00E57D14"/>
    <w:rsid w:val="00E648D4"/>
    <w:rsid w:val="00E66D09"/>
    <w:rsid w:val="00E676FC"/>
    <w:rsid w:val="00E67BFE"/>
    <w:rsid w:val="00E704BB"/>
    <w:rsid w:val="00E709FE"/>
    <w:rsid w:val="00E71FAF"/>
    <w:rsid w:val="00E72313"/>
    <w:rsid w:val="00E72A61"/>
    <w:rsid w:val="00E732CF"/>
    <w:rsid w:val="00E736E6"/>
    <w:rsid w:val="00E73B66"/>
    <w:rsid w:val="00E750AD"/>
    <w:rsid w:val="00E752CA"/>
    <w:rsid w:val="00E75316"/>
    <w:rsid w:val="00E75389"/>
    <w:rsid w:val="00E754B5"/>
    <w:rsid w:val="00E77372"/>
    <w:rsid w:val="00E80124"/>
    <w:rsid w:val="00E81053"/>
    <w:rsid w:val="00E812A5"/>
    <w:rsid w:val="00E81A52"/>
    <w:rsid w:val="00E81DFB"/>
    <w:rsid w:val="00E82330"/>
    <w:rsid w:val="00E82E4F"/>
    <w:rsid w:val="00E86475"/>
    <w:rsid w:val="00E867A1"/>
    <w:rsid w:val="00E909E3"/>
    <w:rsid w:val="00E91B90"/>
    <w:rsid w:val="00E94514"/>
    <w:rsid w:val="00E94753"/>
    <w:rsid w:val="00E958A0"/>
    <w:rsid w:val="00EA01F5"/>
    <w:rsid w:val="00EA0E49"/>
    <w:rsid w:val="00EA18F6"/>
    <w:rsid w:val="00EA3280"/>
    <w:rsid w:val="00EA3DA2"/>
    <w:rsid w:val="00EA3F51"/>
    <w:rsid w:val="00EA4A34"/>
    <w:rsid w:val="00EA6CF1"/>
    <w:rsid w:val="00EA6FC8"/>
    <w:rsid w:val="00EA73D0"/>
    <w:rsid w:val="00EB071F"/>
    <w:rsid w:val="00EB1402"/>
    <w:rsid w:val="00EB35CE"/>
    <w:rsid w:val="00EB3B8C"/>
    <w:rsid w:val="00EB40FF"/>
    <w:rsid w:val="00EB5722"/>
    <w:rsid w:val="00EB5821"/>
    <w:rsid w:val="00EB7DF5"/>
    <w:rsid w:val="00EC0CD6"/>
    <w:rsid w:val="00EC0F78"/>
    <w:rsid w:val="00EC1A1C"/>
    <w:rsid w:val="00EC42B0"/>
    <w:rsid w:val="00EC5523"/>
    <w:rsid w:val="00EC5972"/>
    <w:rsid w:val="00EC7352"/>
    <w:rsid w:val="00EC7554"/>
    <w:rsid w:val="00ED00E8"/>
    <w:rsid w:val="00ED050E"/>
    <w:rsid w:val="00ED0589"/>
    <w:rsid w:val="00ED0DE6"/>
    <w:rsid w:val="00ED113F"/>
    <w:rsid w:val="00ED3C81"/>
    <w:rsid w:val="00ED49CE"/>
    <w:rsid w:val="00ED771D"/>
    <w:rsid w:val="00EE016F"/>
    <w:rsid w:val="00EE0480"/>
    <w:rsid w:val="00EE0775"/>
    <w:rsid w:val="00EE0FE9"/>
    <w:rsid w:val="00EE584D"/>
    <w:rsid w:val="00EF1C26"/>
    <w:rsid w:val="00EF2102"/>
    <w:rsid w:val="00EF234C"/>
    <w:rsid w:val="00F001BE"/>
    <w:rsid w:val="00F00571"/>
    <w:rsid w:val="00F00B0A"/>
    <w:rsid w:val="00F014EF"/>
    <w:rsid w:val="00F02120"/>
    <w:rsid w:val="00F03088"/>
    <w:rsid w:val="00F03E26"/>
    <w:rsid w:val="00F057D8"/>
    <w:rsid w:val="00F064A8"/>
    <w:rsid w:val="00F06522"/>
    <w:rsid w:val="00F06C50"/>
    <w:rsid w:val="00F06D39"/>
    <w:rsid w:val="00F06DE8"/>
    <w:rsid w:val="00F11412"/>
    <w:rsid w:val="00F126BE"/>
    <w:rsid w:val="00F14EA6"/>
    <w:rsid w:val="00F15B57"/>
    <w:rsid w:val="00F15D0F"/>
    <w:rsid w:val="00F16D9C"/>
    <w:rsid w:val="00F20CB1"/>
    <w:rsid w:val="00F21311"/>
    <w:rsid w:val="00F24839"/>
    <w:rsid w:val="00F24D21"/>
    <w:rsid w:val="00F26F99"/>
    <w:rsid w:val="00F27A45"/>
    <w:rsid w:val="00F310F6"/>
    <w:rsid w:val="00F32023"/>
    <w:rsid w:val="00F3373D"/>
    <w:rsid w:val="00F3636F"/>
    <w:rsid w:val="00F40E75"/>
    <w:rsid w:val="00F4327E"/>
    <w:rsid w:val="00F44742"/>
    <w:rsid w:val="00F47067"/>
    <w:rsid w:val="00F47C99"/>
    <w:rsid w:val="00F52FF9"/>
    <w:rsid w:val="00F545FD"/>
    <w:rsid w:val="00F54F80"/>
    <w:rsid w:val="00F560E5"/>
    <w:rsid w:val="00F562D9"/>
    <w:rsid w:val="00F57861"/>
    <w:rsid w:val="00F61A91"/>
    <w:rsid w:val="00F63981"/>
    <w:rsid w:val="00F65450"/>
    <w:rsid w:val="00F65AE4"/>
    <w:rsid w:val="00F660A9"/>
    <w:rsid w:val="00F662CE"/>
    <w:rsid w:val="00F66D1E"/>
    <w:rsid w:val="00F67441"/>
    <w:rsid w:val="00F72078"/>
    <w:rsid w:val="00F74D96"/>
    <w:rsid w:val="00F7586A"/>
    <w:rsid w:val="00F75F95"/>
    <w:rsid w:val="00F76AA7"/>
    <w:rsid w:val="00F76E1C"/>
    <w:rsid w:val="00F7783D"/>
    <w:rsid w:val="00F81A1F"/>
    <w:rsid w:val="00F844D4"/>
    <w:rsid w:val="00F84E8E"/>
    <w:rsid w:val="00F84F0F"/>
    <w:rsid w:val="00F87428"/>
    <w:rsid w:val="00F9156B"/>
    <w:rsid w:val="00F93B01"/>
    <w:rsid w:val="00F963DF"/>
    <w:rsid w:val="00F96BA5"/>
    <w:rsid w:val="00F96FA4"/>
    <w:rsid w:val="00F971BA"/>
    <w:rsid w:val="00F978E7"/>
    <w:rsid w:val="00FA00A0"/>
    <w:rsid w:val="00FA0C37"/>
    <w:rsid w:val="00FA202B"/>
    <w:rsid w:val="00FA485C"/>
    <w:rsid w:val="00FA4BA3"/>
    <w:rsid w:val="00FA5085"/>
    <w:rsid w:val="00FA5E49"/>
    <w:rsid w:val="00FA614D"/>
    <w:rsid w:val="00FA7256"/>
    <w:rsid w:val="00FB033B"/>
    <w:rsid w:val="00FB0D95"/>
    <w:rsid w:val="00FB13B8"/>
    <w:rsid w:val="00FB2191"/>
    <w:rsid w:val="00FB24F4"/>
    <w:rsid w:val="00FB3963"/>
    <w:rsid w:val="00FB4467"/>
    <w:rsid w:val="00FB495B"/>
    <w:rsid w:val="00FB68AE"/>
    <w:rsid w:val="00FB7D6C"/>
    <w:rsid w:val="00FB7DEE"/>
    <w:rsid w:val="00FC02B1"/>
    <w:rsid w:val="00FC0577"/>
    <w:rsid w:val="00FC1ADB"/>
    <w:rsid w:val="00FC3263"/>
    <w:rsid w:val="00FC6F4D"/>
    <w:rsid w:val="00FC7909"/>
    <w:rsid w:val="00FD139B"/>
    <w:rsid w:val="00FD3763"/>
    <w:rsid w:val="00FD5650"/>
    <w:rsid w:val="00FD5753"/>
    <w:rsid w:val="00FD6C0C"/>
    <w:rsid w:val="00FD78A3"/>
    <w:rsid w:val="00FE0A68"/>
    <w:rsid w:val="00FE18F7"/>
    <w:rsid w:val="00FE3C80"/>
    <w:rsid w:val="00FE3DA3"/>
    <w:rsid w:val="00FE56BB"/>
    <w:rsid w:val="00FE6A68"/>
    <w:rsid w:val="00FE6DB3"/>
    <w:rsid w:val="00FE71CE"/>
    <w:rsid w:val="00FF045E"/>
    <w:rsid w:val="00FF14AB"/>
    <w:rsid w:val="00FF25A4"/>
    <w:rsid w:val="00FF26CB"/>
    <w:rsid w:val="00FF3134"/>
    <w:rsid w:val="00FF3BED"/>
    <w:rsid w:val="00FF4377"/>
    <w:rsid w:val="00FF5CCD"/>
    <w:rsid w:val="00FF5DC1"/>
    <w:rsid w:val="00FF77F1"/>
    <w:rsid w:val="00FF79F4"/>
    <w:rsid w:val="00FF7F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0B"/>
    <w:rPr>
      <w:sz w:val="18"/>
      <w:szCs w:val="18"/>
    </w:rPr>
  </w:style>
  <w:style w:type="paragraph" w:styleId="a4">
    <w:name w:val="footer"/>
    <w:basedOn w:val="a"/>
    <w:link w:val="Char0"/>
    <w:uiPriority w:val="99"/>
    <w:semiHidden/>
    <w:unhideWhenUsed/>
    <w:rsid w:val="008A39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0B"/>
    <w:rPr>
      <w:sz w:val="18"/>
      <w:szCs w:val="18"/>
    </w:rPr>
  </w:style>
  <w:style w:type="character" w:styleId="a5">
    <w:name w:val="Emphasis"/>
    <w:basedOn w:val="a0"/>
    <w:uiPriority w:val="99"/>
    <w:qFormat/>
    <w:rsid w:val="008A390B"/>
    <w:rPr>
      <w:rFonts w:cs="Times New Roman"/>
      <w:color w:val="CC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李柯廷</dc:creator>
  <cp:keywords/>
  <dc:description/>
  <cp:lastModifiedBy>李柯廷</cp:lastModifiedBy>
  <cp:revision>3</cp:revision>
  <dcterms:created xsi:type="dcterms:W3CDTF">2014-04-28T00:32:00Z</dcterms:created>
  <dcterms:modified xsi:type="dcterms:W3CDTF">2014-04-28T00:34:00Z</dcterms:modified>
</cp:coreProperties>
</file>